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A8C" w:rsidRPr="00F14924" w:rsidRDefault="00AA2A8C" w:rsidP="006A2D26">
      <w:pPr>
        <w:pStyle w:val="Heading1"/>
        <w:spacing w:before="0" w:after="0"/>
        <w:jc w:val="center"/>
        <w:rPr>
          <w:rFonts w:ascii="Arial Narrow" w:hAnsi="Arial Narrow" w:cs="Arial Narrow"/>
          <w:b w:val="0"/>
          <w:bCs w:val="0"/>
          <w:sz w:val="28"/>
          <w:szCs w:val="28"/>
        </w:rPr>
      </w:pPr>
      <w:r>
        <w:rPr>
          <w:rFonts w:ascii="Arial Narrow" w:hAnsi="Arial Narrow" w:cs="Arial Narrow"/>
          <w:b w:val="0"/>
          <w:bCs w:val="0"/>
          <w:sz w:val="28"/>
          <w:szCs w:val="28"/>
        </w:rPr>
        <w:t>Література</w:t>
      </w:r>
      <w:r w:rsidRPr="00F14924">
        <w:rPr>
          <w:rFonts w:ascii="Arial Narrow" w:hAnsi="Arial Narrow" w:cs="Arial Narrow"/>
          <w:b w:val="0"/>
          <w:bCs w:val="0"/>
          <w:sz w:val="28"/>
          <w:szCs w:val="28"/>
        </w:rPr>
        <w:t xml:space="preserve"> </w:t>
      </w:r>
    </w:p>
    <w:p w:rsidR="00AA2A8C" w:rsidRPr="00F14924" w:rsidRDefault="00AA2A8C" w:rsidP="006A2D26">
      <w:pPr>
        <w:pStyle w:val="Heading1"/>
        <w:spacing w:before="0" w:after="0"/>
        <w:jc w:val="center"/>
        <w:rPr>
          <w:rFonts w:ascii="Arial Narrow" w:hAnsi="Arial Narrow" w:cs="Arial Narrow"/>
          <w:b w:val="0"/>
          <w:bCs w:val="0"/>
          <w:sz w:val="28"/>
          <w:szCs w:val="28"/>
          <w:lang w:val="ru-RU"/>
        </w:rPr>
      </w:pPr>
      <w:r>
        <w:rPr>
          <w:rFonts w:ascii="Arial Narrow" w:hAnsi="Arial Narrow" w:cs="Arial Narrow"/>
          <w:b w:val="0"/>
          <w:bCs w:val="0"/>
          <w:sz w:val="28"/>
          <w:szCs w:val="28"/>
        </w:rPr>
        <w:t>до навчального курсу</w:t>
      </w:r>
    </w:p>
    <w:p w:rsidR="00AA2A8C" w:rsidRDefault="00AA2A8C" w:rsidP="006A2D26">
      <w:pPr>
        <w:pStyle w:val="Heading1"/>
        <w:spacing w:before="0" w:after="0"/>
        <w:jc w:val="center"/>
        <w:rPr>
          <w:rFonts w:ascii="Arial Narrow" w:hAnsi="Arial Narrow" w:cs="Arial Narrow"/>
          <w:sz w:val="28"/>
          <w:szCs w:val="28"/>
          <w:lang w:val="ru-RU"/>
        </w:rPr>
      </w:pPr>
    </w:p>
    <w:p w:rsidR="00AA2A8C" w:rsidRPr="00EC2AD3" w:rsidRDefault="00AA2A8C" w:rsidP="006A2D26">
      <w:pPr>
        <w:pStyle w:val="Heading1"/>
        <w:spacing w:before="0" w:after="0"/>
        <w:jc w:val="center"/>
        <w:rPr>
          <w:rFonts w:ascii="Arial Narrow" w:hAnsi="Arial Narrow" w:cs="Arial Narrow"/>
          <w:sz w:val="28"/>
          <w:szCs w:val="28"/>
          <w:lang w:val="ru-RU"/>
        </w:rPr>
      </w:pPr>
      <w:r w:rsidRPr="00F14924">
        <w:rPr>
          <w:rFonts w:ascii="Arial Narrow" w:hAnsi="Arial Narrow" w:cs="Arial Narrow"/>
          <w:sz w:val="28"/>
          <w:szCs w:val="28"/>
          <w:lang w:val="ru-RU"/>
        </w:rPr>
        <w:t xml:space="preserve"> «</w:t>
      </w:r>
      <w:r w:rsidRPr="00F14924">
        <w:rPr>
          <w:rFonts w:ascii="Arial Narrow" w:hAnsi="Arial Narrow" w:cs="Arial Narrow"/>
          <w:sz w:val="28"/>
          <w:szCs w:val="28"/>
        </w:rPr>
        <w:t>Архітектура єврейських дільниць галицьких містечок»</w:t>
      </w:r>
    </w:p>
    <w:p w:rsidR="00AA2A8C" w:rsidRPr="00EC2AD3" w:rsidRDefault="00AA2A8C" w:rsidP="006A2D26">
      <w:pPr>
        <w:rPr>
          <w:lang w:val="ru-RU" w:eastAsia="uk-UA"/>
        </w:rPr>
      </w:pPr>
    </w:p>
    <w:p w:rsidR="00AA2A8C" w:rsidRPr="00EC2AD3" w:rsidRDefault="00AA2A8C" w:rsidP="006A2D26">
      <w:pPr>
        <w:ind w:firstLine="567"/>
        <w:jc w:val="center"/>
        <w:rPr>
          <w:rFonts w:ascii="Arial Narrow" w:hAnsi="Arial Narrow" w:cs="Arial Narrow"/>
          <w:b/>
          <w:bCs/>
          <w:sz w:val="24"/>
          <w:szCs w:val="24"/>
          <w:lang w:val="ru-RU"/>
        </w:rPr>
      </w:pPr>
      <w:r w:rsidRPr="002E0727">
        <w:rPr>
          <w:rFonts w:ascii="Arial Narrow" w:hAnsi="Arial Narrow" w:cs="Arial Narrow"/>
          <w:b/>
          <w:bCs/>
          <w:sz w:val="24"/>
          <w:szCs w:val="24"/>
          <w:lang w:val="ru-RU"/>
        </w:rPr>
        <w:t>Осінній семестр 2012/13 н.р.</w:t>
      </w:r>
      <w:r w:rsidRPr="002E0727">
        <w:rPr>
          <w:rFonts w:ascii="Arial Narrow" w:hAnsi="Arial Narrow" w:cs="Arial Narrow"/>
          <w:b/>
          <w:bCs/>
          <w:sz w:val="24"/>
          <w:szCs w:val="24"/>
        </w:rPr>
        <w:t xml:space="preserve"> </w:t>
      </w:r>
    </w:p>
    <w:p w:rsidR="00AA2A8C" w:rsidRPr="00EC2AD3" w:rsidRDefault="00AA2A8C" w:rsidP="006A2D26">
      <w:pPr>
        <w:ind w:firstLine="567"/>
        <w:jc w:val="center"/>
        <w:rPr>
          <w:rFonts w:ascii="Arial Narrow" w:hAnsi="Arial Narrow" w:cs="Arial Narrow"/>
          <w:b/>
          <w:bCs/>
          <w:sz w:val="24"/>
          <w:szCs w:val="24"/>
          <w:lang w:val="ru-RU"/>
        </w:rPr>
      </w:pPr>
      <w:r w:rsidRPr="002E0727">
        <w:rPr>
          <w:rFonts w:ascii="Arial Narrow" w:hAnsi="Arial Narrow" w:cs="Arial Narrow"/>
          <w:b/>
          <w:bCs/>
          <w:sz w:val="24"/>
          <w:szCs w:val="24"/>
          <w:lang w:val="ru-RU"/>
        </w:rPr>
        <w:t>(</w:t>
      </w:r>
      <w:r w:rsidRPr="002E0727">
        <w:rPr>
          <w:rFonts w:ascii="Arial Narrow" w:hAnsi="Arial Narrow" w:cs="Arial Narrow"/>
          <w:b/>
          <w:bCs/>
          <w:color w:val="FF0000"/>
          <w:sz w:val="24"/>
          <w:szCs w:val="24"/>
          <w:lang w:val="ru-RU"/>
        </w:rPr>
        <w:t>05.10.12-28.12.12</w:t>
      </w:r>
      <w:r w:rsidRPr="002E0727">
        <w:rPr>
          <w:rFonts w:ascii="Arial Narrow" w:hAnsi="Arial Narrow" w:cs="Arial Narrow"/>
          <w:b/>
          <w:bCs/>
          <w:sz w:val="24"/>
          <w:szCs w:val="24"/>
          <w:lang w:val="ru-RU"/>
        </w:rPr>
        <w:t>)</w:t>
      </w:r>
    </w:p>
    <w:p w:rsidR="00AA2A8C" w:rsidRPr="00EC2AD3" w:rsidRDefault="00AA2A8C" w:rsidP="006A2D26">
      <w:pPr>
        <w:rPr>
          <w:lang w:val="ru-RU" w:eastAsia="uk-UA"/>
        </w:rPr>
      </w:pPr>
    </w:p>
    <w:p w:rsidR="00AA2A8C" w:rsidRPr="006A2D26" w:rsidRDefault="00AA2A8C" w:rsidP="00DB55C1">
      <w:pPr>
        <w:rPr>
          <w:rFonts w:ascii="Arial Narrow" w:hAnsi="Arial Narrow" w:cs="Arial Narrow"/>
          <w:sz w:val="24"/>
          <w:szCs w:val="24"/>
          <w:lang w:val="ru-RU"/>
        </w:rPr>
      </w:pPr>
    </w:p>
    <w:p w:rsidR="00AA2A8C" w:rsidRPr="00F14924" w:rsidRDefault="00AA2A8C" w:rsidP="00BA234C">
      <w:pPr>
        <w:jc w:val="both"/>
        <w:rPr>
          <w:rFonts w:ascii="Arial Narrow" w:hAnsi="Arial Narrow" w:cs="Arial Narrow"/>
          <w:b/>
          <w:bCs/>
          <w:color w:val="FF0000"/>
          <w:sz w:val="24"/>
          <w:szCs w:val="24"/>
        </w:rPr>
      </w:pPr>
      <w:r w:rsidRPr="00F14924">
        <w:rPr>
          <w:rFonts w:ascii="Arial Narrow" w:hAnsi="Arial Narrow" w:cs="Arial Narrow"/>
          <w:b/>
          <w:bCs/>
          <w:sz w:val="24"/>
          <w:szCs w:val="24"/>
        </w:rPr>
        <w:t xml:space="preserve">І </w:t>
      </w:r>
      <w:r w:rsidRPr="00F14924">
        <w:rPr>
          <w:rFonts w:ascii="Arial Narrow" w:hAnsi="Arial Narrow" w:cs="Arial Narrow"/>
          <w:b/>
          <w:bCs/>
          <w:sz w:val="24"/>
          <w:szCs w:val="24"/>
          <w:lang w:val="ru-RU"/>
        </w:rPr>
        <w:t>заняття</w:t>
      </w:r>
      <w:r w:rsidRPr="00F14924">
        <w:rPr>
          <w:rFonts w:ascii="Arial Narrow" w:hAnsi="Arial Narrow" w:cs="Arial Narrow"/>
          <w:b/>
          <w:bCs/>
          <w:sz w:val="24"/>
          <w:szCs w:val="24"/>
        </w:rPr>
        <w:t xml:space="preserve"> - </w:t>
      </w:r>
      <w:r w:rsidRPr="00F14924">
        <w:rPr>
          <w:rFonts w:ascii="Arial Narrow" w:hAnsi="Arial Narrow" w:cs="Arial Narrow"/>
          <w:b/>
          <w:bCs/>
          <w:color w:val="FF0000"/>
          <w:sz w:val="24"/>
          <w:szCs w:val="24"/>
          <w:lang w:val="ru-RU"/>
        </w:rPr>
        <w:t>5</w:t>
      </w:r>
      <w:r w:rsidRPr="00F14924">
        <w:rPr>
          <w:rFonts w:ascii="Arial Narrow" w:hAnsi="Arial Narrow" w:cs="Arial Narrow"/>
          <w:b/>
          <w:bCs/>
          <w:color w:val="FF0000"/>
          <w:sz w:val="24"/>
          <w:szCs w:val="24"/>
        </w:rPr>
        <w:t>.10.12</w:t>
      </w:r>
    </w:p>
    <w:p w:rsidR="00AA2A8C" w:rsidRPr="008331A0" w:rsidRDefault="00AA2A8C" w:rsidP="00F25585">
      <w:pPr>
        <w:jc w:val="both"/>
        <w:rPr>
          <w:rFonts w:ascii="Arial Narrow" w:hAnsi="Arial Narrow" w:cs="Arial Narrow"/>
          <w:b/>
          <w:bCs/>
          <w:sz w:val="24"/>
          <w:szCs w:val="24"/>
        </w:rPr>
      </w:pPr>
      <w:r w:rsidRPr="008331A0">
        <w:rPr>
          <w:rFonts w:ascii="Arial Narrow" w:hAnsi="Arial Narrow" w:cs="Arial Narrow"/>
          <w:b/>
          <w:bCs/>
          <w:sz w:val="24"/>
          <w:szCs w:val="24"/>
        </w:rPr>
        <w:t xml:space="preserve">Етнотопографія єврейських громад Галичини кінця </w:t>
      </w:r>
      <w:r w:rsidRPr="008331A0">
        <w:rPr>
          <w:rFonts w:ascii="Arial Narrow" w:hAnsi="Arial Narrow" w:cs="Arial Narrow"/>
          <w:b/>
          <w:bCs/>
          <w:sz w:val="24"/>
          <w:szCs w:val="24"/>
          <w:lang w:val="en-US"/>
        </w:rPr>
        <w:t>XVIII</w:t>
      </w:r>
      <w:r w:rsidRPr="008331A0">
        <w:rPr>
          <w:rFonts w:ascii="Arial Narrow" w:hAnsi="Arial Narrow" w:cs="Arial Narrow"/>
          <w:b/>
          <w:bCs/>
          <w:sz w:val="24"/>
          <w:szCs w:val="24"/>
        </w:rPr>
        <w:t xml:space="preserve"> - початку </w:t>
      </w:r>
      <w:r w:rsidRPr="008331A0">
        <w:rPr>
          <w:rFonts w:ascii="Arial Narrow" w:hAnsi="Arial Narrow" w:cs="Arial Narrow"/>
          <w:b/>
          <w:bCs/>
          <w:sz w:val="24"/>
          <w:szCs w:val="24"/>
          <w:lang w:val="en-US"/>
        </w:rPr>
        <w:t>XX</w:t>
      </w:r>
      <w:r w:rsidRPr="008331A0">
        <w:rPr>
          <w:rFonts w:ascii="Arial Narrow" w:hAnsi="Arial Narrow" w:cs="Arial Narrow"/>
          <w:b/>
          <w:bCs/>
          <w:sz w:val="24"/>
          <w:szCs w:val="24"/>
        </w:rPr>
        <w:t xml:space="preserve"> ст.: Огляд </w:t>
      </w:r>
    </w:p>
    <w:p w:rsidR="00AA2A8C" w:rsidRDefault="00AA2A8C" w:rsidP="00DB55C1">
      <w:pPr>
        <w:rPr>
          <w:rFonts w:ascii="Arial Narrow" w:hAnsi="Arial Narrow" w:cs="Arial Narrow"/>
          <w:color w:val="FF0000"/>
          <w:sz w:val="24"/>
          <w:szCs w:val="24"/>
        </w:rPr>
      </w:pPr>
      <w:r w:rsidRPr="004A09E8">
        <w:rPr>
          <w:rFonts w:ascii="Arial Narrow" w:hAnsi="Arial Narrow" w:cs="Arial Narrow"/>
          <w:color w:val="FF0000"/>
          <w:sz w:val="24"/>
          <w:szCs w:val="24"/>
        </w:rPr>
        <w:t>Основна література</w:t>
      </w:r>
    </w:p>
    <w:p w:rsidR="00AA2A8C" w:rsidRPr="003E2175" w:rsidRDefault="00AA2A8C" w:rsidP="00771F5A">
      <w:pPr>
        <w:pStyle w:val="ListParagraph"/>
        <w:numPr>
          <w:ilvl w:val="0"/>
          <w:numId w:val="9"/>
        </w:numPr>
        <w:jc w:val="both"/>
        <w:rPr>
          <w:rFonts w:ascii="Arial Narrow" w:hAnsi="Arial Narrow" w:cs="Arial Narrow"/>
          <w:color w:val="FF0000"/>
          <w:sz w:val="24"/>
          <w:szCs w:val="24"/>
        </w:rPr>
      </w:pPr>
      <w:r w:rsidRPr="003E2175">
        <w:rPr>
          <w:rFonts w:ascii="Arial Narrow" w:hAnsi="Arial Narrow" w:cs="Arial Narrow"/>
          <w:sz w:val="24"/>
          <w:szCs w:val="24"/>
          <w:lang w:val="de-DE"/>
        </w:rPr>
        <w:t>Petryschyn H. Staedtisches Leben in der Ukraine im XVII und XVIII J-ts unter besonderer     Beruecksichtigung  Ostgalizien // Die Materialen des internationalen Tagungs “Staedtische Alltagsleben in Mitteleuropa v</w:t>
      </w:r>
      <w:r>
        <w:rPr>
          <w:rFonts w:ascii="Arial Narrow" w:hAnsi="Arial Narrow" w:cs="Arial Narrow"/>
          <w:sz w:val="24"/>
          <w:szCs w:val="24"/>
          <w:lang w:val="de-DE"/>
        </w:rPr>
        <w:t>om Mittelalter bis zum Ende des</w:t>
      </w:r>
      <w:r w:rsidRPr="003E2175">
        <w:rPr>
          <w:rFonts w:ascii="Arial Narrow" w:hAnsi="Arial Narrow" w:cs="Arial Narrow"/>
          <w:sz w:val="24"/>
          <w:szCs w:val="24"/>
          <w:lang w:val="de-DE"/>
        </w:rPr>
        <w:t xml:space="preserve"> XIX J-ts.”- Slowakei, Casta, 11.14. 95.- S.171 - 193.</w:t>
      </w:r>
    </w:p>
    <w:p w:rsidR="00AA2A8C" w:rsidRPr="004A09E8" w:rsidRDefault="00AA2A8C" w:rsidP="004A09E8">
      <w:pPr>
        <w:rPr>
          <w:rFonts w:ascii="Arial Narrow" w:hAnsi="Arial Narrow" w:cs="Arial Narrow"/>
          <w:color w:val="FF0000"/>
          <w:sz w:val="24"/>
          <w:szCs w:val="24"/>
        </w:rPr>
      </w:pPr>
      <w:r>
        <w:rPr>
          <w:rFonts w:ascii="Arial Narrow" w:hAnsi="Arial Narrow" w:cs="Arial Narrow"/>
          <w:color w:val="FF0000"/>
          <w:sz w:val="24"/>
          <w:szCs w:val="24"/>
        </w:rPr>
        <w:t>Додаткова</w:t>
      </w:r>
      <w:r w:rsidRPr="004A09E8">
        <w:rPr>
          <w:rFonts w:ascii="Arial Narrow" w:hAnsi="Arial Narrow" w:cs="Arial Narrow"/>
          <w:color w:val="FF0000"/>
          <w:sz w:val="24"/>
          <w:szCs w:val="24"/>
        </w:rPr>
        <w:t xml:space="preserve"> література</w:t>
      </w:r>
    </w:p>
    <w:p w:rsidR="00AA2A8C" w:rsidRPr="003E2175" w:rsidRDefault="00AA2A8C" w:rsidP="003E2175">
      <w:pPr>
        <w:pStyle w:val="ListParagraph"/>
        <w:numPr>
          <w:ilvl w:val="0"/>
          <w:numId w:val="1"/>
        </w:numPr>
        <w:ind w:left="714" w:right="-379" w:hanging="357"/>
        <w:jc w:val="both"/>
        <w:rPr>
          <w:rFonts w:ascii="Arial Narrow" w:hAnsi="Arial Narrow" w:cs="Arial Narrow"/>
          <w:sz w:val="24"/>
          <w:szCs w:val="24"/>
        </w:rPr>
      </w:pPr>
      <w:r w:rsidRPr="003E2175">
        <w:rPr>
          <w:rFonts w:ascii="Arial Narrow" w:hAnsi="Arial Narrow" w:cs="Arial Narrow"/>
          <w:sz w:val="24"/>
          <w:szCs w:val="24"/>
          <w:lang w:val="ru-RU"/>
        </w:rPr>
        <w:t>Бойко Х. Етнічно-релігійна структура населення міст Галичини (1772-1914) та її відображення у розпланувальному укладі міст// Книга міст Галичини.- Львів, 1999.</w:t>
      </w:r>
    </w:p>
    <w:p w:rsidR="00AA2A8C" w:rsidRPr="003E2175" w:rsidRDefault="00AA2A8C" w:rsidP="000053D2">
      <w:pPr>
        <w:numPr>
          <w:ilvl w:val="0"/>
          <w:numId w:val="1"/>
        </w:numPr>
        <w:autoSpaceDE w:val="0"/>
        <w:autoSpaceDN w:val="0"/>
        <w:ind w:left="714" w:hanging="357"/>
        <w:jc w:val="both"/>
        <w:rPr>
          <w:rFonts w:ascii="Arial Narrow" w:hAnsi="Arial Narrow" w:cs="Arial Narrow"/>
          <w:sz w:val="24"/>
          <w:szCs w:val="24"/>
        </w:rPr>
      </w:pPr>
      <w:r w:rsidRPr="003E2175">
        <w:rPr>
          <w:rFonts w:ascii="Arial Narrow" w:hAnsi="Arial Narrow" w:cs="Arial Narrow"/>
          <w:sz w:val="24"/>
          <w:szCs w:val="24"/>
        </w:rPr>
        <w:t xml:space="preserve">Бойко Х. Методика дослідження планувальних структур міських поселень Галичини з врахуванням етнічного фактора// Збірник наукових статей "Картографія та історія України". - Львів - Київ - Нью Йорк: Видавництво М.П. Коць, 2000. - С. 89 </w:t>
      </w:r>
      <w:r>
        <w:rPr>
          <w:rFonts w:ascii="Arial Narrow" w:hAnsi="Arial Narrow" w:cs="Arial Narrow"/>
          <w:sz w:val="24"/>
          <w:szCs w:val="24"/>
        </w:rPr>
        <w:t>–</w:t>
      </w:r>
      <w:r w:rsidRPr="003E2175">
        <w:rPr>
          <w:rFonts w:ascii="Arial Narrow" w:hAnsi="Arial Narrow" w:cs="Arial Narrow"/>
          <w:sz w:val="24"/>
          <w:szCs w:val="24"/>
        </w:rPr>
        <w:t xml:space="preserve"> 1</w:t>
      </w:r>
      <w:r>
        <w:rPr>
          <w:rFonts w:ascii="Arial Narrow" w:hAnsi="Arial Narrow" w:cs="Arial Narrow"/>
          <w:sz w:val="24"/>
          <w:szCs w:val="24"/>
        </w:rPr>
        <w:t>00.</w:t>
      </w:r>
      <w:r w:rsidRPr="003E2175">
        <w:rPr>
          <w:rFonts w:ascii="Arial Narrow" w:hAnsi="Arial Narrow" w:cs="Arial Narrow"/>
          <w:sz w:val="24"/>
          <w:szCs w:val="24"/>
          <w:lang w:val="pl-PL"/>
        </w:rPr>
        <w:t xml:space="preserve"> </w:t>
      </w:r>
    </w:p>
    <w:p w:rsidR="00AA2A8C" w:rsidRPr="003E2175" w:rsidRDefault="00AA2A8C" w:rsidP="003E2175">
      <w:pPr>
        <w:numPr>
          <w:ilvl w:val="0"/>
          <w:numId w:val="1"/>
        </w:numPr>
        <w:autoSpaceDE w:val="0"/>
        <w:autoSpaceDN w:val="0"/>
        <w:ind w:left="714" w:hanging="357"/>
        <w:jc w:val="both"/>
        <w:rPr>
          <w:rFonts w:ascii="Arial Narrow" w:hAnsi="Arial Narrow" w:cs="Arial Narrow"/>
          <w:sz w:val="24"/>
          <w:szCs w:val="24"/>
        </w:rPr>
      </w:pPr>
      <w:r w:rsidRPr="003E2175">
        <w:rPr>
          <w:rFonts w:ascii="Arial Narrow" w:hAnsi="Arial Narrow" w:cs="Arial Narrow"/>
          <w:sz w:val="24"/>
          <w:szCs w:val="24"/>
        </w:rPr>
        <w:t>Бойко Х. Характеристика етнічного складу мешканців м. Жовкви (на основі австрійських переписів) та його вплив на формування культурного середовища міста / / Збірник матеріалів українсько-польського науково-практичного семінару “Історична, мистецька та архітектурна спадщина Жовкви: проблеми охорони, реставрації та використання”. - Жовква - Львів, 1998. - С. 142 - 148.</w:t>
      </w:r>
    </w:p>
    <w:p w:rsidR="00AA2A8C" w:rsidRPr="003E2175" w:rsidRDefault="00AA2A8C" w:rsidP="003E2175">
      <w:pPr>
        <w:numPr>
          <w:ilvl w:val="0"/>
          <w:numId w:val="1"/>
        </w:numPr>
        <w:autoSpaceDE w:val="0"/>
        <w:autoSpaceDN w:val="0"/>
        <w:ind w:left="714" w:hanging="357"/>
        <w:jc w:val="both"/>
        <w:rPr>
          <w:rFonts w:ascii="Arial Narrow" w:hAnsi="Arial Narrow" w:cs="Arial Narrow"/>
          <w:sz w:val="24"/>
          <w:szCs w:val="24"/>
        </w:rPr>
      </w:pPr>
      <w:r w:rsidRPr="003E2175">
        <w:rPr>
          <w:rFonts w:ascii="Arial Narrow" w:hAnsi="Arial Narrow" w:cs="Arial Narrow"/>
          <w:sz w:val="24"/>
          <w:szCs w:val="24"/>
          <w:lang w:val="pl-PL"/>
        </w:rPr>
        <w:t xml:space="preserve">Hawryluk J. Rozwoj miast podlaskich i ich sklad etniczny od XV do pierwszej polowy XVIII w / / Krakowskie Zeszyty Ukrainoznawcze - </w:t>
      </w:r>
      <w:r w:rsidRPr="003E2175">
        <w:rPr>
          <w:rFonts w:ascii="Arial Narrow" w:hAnsi="Arial Narrow" w:cs="Arial Narrow"/>
          <w:sz w:val="24"/>
          <w:szCs w:val="24"/>
          <w:lang w:val="de-DE"/>
        </w:rPr>
        <w:t>Краківські</w:t>
      </w:r>
      <w:r w:rsidRPr="003E2175">
        <w:rPr>
          <w:rFonts w:ascii="Arial Narrow" w:hAnsi="Arial Narrow" w:cs="Arial Narrow"/>
          <w:sz w:val="24"/>
          <w:szCs w:val="24"/>
          <w:lang w:val="pl-PL"/>
        </w:rPr>
        <w:t xml:space="preserve"> </w:t>
      </w:r>
      <w:r w:rsidRPr="003E2175">
        <w:rPr>
          <w:rFonts w:ascii="Arial Narrow" w:hAnsi="Arial Narrow" w:cs="Arial Narrow"/>
          <w:sz w:val="24"/>
          <w:szCs w:val="24"/>
          <w:lang w:val="de-DE"/>
        </w:rPr>
        <w:t>Українознавчі</w:t>
      </w:r>
      <w:r w:rsidRPr="003E2175">
        <w:rPr>
          <w:rFonts w:ascii="Arial Narrow" w:hAnsi="Arial Narrow" w:cs="Arial Narrow"/>
          <w:sz w:val="24"/>
          <w:szCs w:val="24"/>
          <w:lang w:val="pl-PL"/>
        </w:rPr>
        <w:t xml:space="preserve"> </w:t>
      </w:r>
      <w:r w:rsidRPr="003E2175">
        <w:rPr>
          <w:rFonts w:ascii="Arial Narrow" w:hAnsi="Arial Narrow" w:cs="Arial Narrow"/>
          <w:sz w:val="24"/>
          <w:szCs w:val="24"/>
          <w:lang w:val="de-DE"/>
        </w:rPr>
        <w:t>Зошити</w:t>
      </w:r>
      <w:r w:rsidRPr="003E2175">
        <w:rPr>
          <w:rFonts w:ascii="Arial Narrow" w:hAnsi="Arial Narrow" w:cs="Arial Narrow"/>
          <w:sz w:val="24"/>
          <w:szCs w:val="24"/>
          <w:lang w:val="pl-PL"/>
        </w:rPr>
        <w:t>. - Krakow, 1994-1995. - T. III/IV S. 364-380.</w:t>
      </w:r>
      <w:r w:rsidRPr="003E2175">
        <w:rPr>
          <w:rFonts w:ascii="Arial Narrow" w:hAnsi="Arial Narrow" w:cs="Arial Narrow"/>
          <w:sz w:val="24"/>
          <w:szCs w:val="24"/>
        </w:rPr>
        <w:t>00.</w:t>
      </w:r>
    </w:p>
    <w:p w:rsidR="00AA2A8C" w:rsidRPr="003E2175" w:rsidRDefault="00AA2A8C" w:rsidP="003E2175">
      <w:pPr>
        <w:numPr>
          <w:ilvl w:val="0"/>
          <w:numId w:val="1"/>
        </w:numPr>
        <w:autoSpaceDE w:val="0"/>
        <w:autoSpaceDN w:val="0"/>
        <w:ind w:left="714" w:hanging="357"/>
        <w:jc w:val="both"/>
        <w:rPr>
          <w:rFonts w:ascii="Arial Narrow" w:hAnsi="Arial Narrow" w:cs="Arial Narrow"/>
          <w:sz w:val="24"/>
          <w:szCs w:val="24"/>
        </w:rPr>
      </w:pPr>
      <w:r w:rsidRPr="003E2175">
        <w:rPr>
          <w:rFonts w:ascii="Arial Narrow" w:hAnsi="Arial Narrow" w:cs="Arial Narrow"/>
          <w:sz w:val="24"/>
          <w:szCs w:val="24"/>
          <w:lang w:val="pl-PL"/>
        </w:rPr>
        <w:t>Polcwiartek J. Miejsce religii w ksztaltowaniu oblicza etnicznego spolecznosci miast poludniowo-wschodnich obszarow Rzeczpospolitej w czasach nowozytnych // Miasto i kultura ludowa w dziejach Bialorusi, Litwy, Polski i Ukrainy. (Pod. red. Prof. J. Wyrozumski). Seria: NAUKA nr 5. - Krakow, 1996. - S. 211-230.</w:t>
      </w:r>
    </w:p>
    <w:p w:rsidR="00AA2A8C" w:rsidRPr="003E2175" w:rsidRDefault="00AA2A8C" w:rsidP="003E2175">
      <w:pPr>
        <w:numPr>
          <w:ilvl w:val="0"/>
          <w:numId w:val="1"/>
        </w:numPr>
        <w:autoSpaceDE w:val="0"/>
        <w:autoSpaceDN w:val="0"/>
        <w:ind w:left="714" w:hanging="357"/>
        <w:jc w:val="both"/>
        <w:rPr>
          <w:rFonts w:ascii="Arial Narrow" w:hAnsi="Arial Narrow" w:cs="Arial Narrow"/>
          <w:sz w:val="24"/>
          <w:szCs w:val="24"/>
        </w:rPr>
      </w:pPr>
      <w:r w:rsidRPr="003E2175">
        <w:rPr>
          <w:rFonts w:ascii="Arial Narrow" w:hAnsi="Arial Narrow" w:cs="Arial Narrow"/>
          <w:sz w:val="24"/>
          <w:szCs w:val="24"/>
          <w:lang w:val="de-DE"/>
        </w:rPr>
        <w:t>Juden in der Stadt. Beitraege zur Geschichte der Staedte Mitteleuropas. - Linz/Donau: herausgeg. von F. Mayrhofer und F. Oppl, 1999.- Band XV. - 420 S.</w:t>
      </w:r>
    </w:p>
    <w:p w:rsidR="00AA2A8C" w:rsidRPr="008331A0" w:rsidRDefault="00AA2A8C" w:rsidP="00DB55C1">
      <w:pPr>
        <w:pStyle w:val="ListParagraph"/>
        <w:spacing w:line="240" w:lineRule="atLeast"/>
        <w:ind w:right="-379"/>
        <w:jc w:val="both"/>
        <w:rPr>
          <w:rFonts w:ascii="Arial Narrow" w:hAnsi="Arial Narrow" w:cs="Arial Narrow"/>
          <w:sz w:val="24"/>
          <w:szCs w:val="24"/>
        </w:rPr>
      </w:pPr>
    </w:p>
    <w:p w:rsidR="00AA2A8C" w:rsidRPr="00F14924" w:rsidRDefault="00AA2A8C" w:rsidP="00BA234C">
      <w:pPr>
        <w:jc w:val="both"/>
        <w:rPr>
          <w:rFonts w:ascii="Arial Narrow" w:hAnsi="Arial Narrow" w:cs="Arial Narrow"/>
          <w:b/>
          <w:bCs/>
          <w:color w:val="FF0000"/>
          <w:sz w:val="24"/>
          <w:szCs w:val="24"/>
        </w:rPr>
      </w:pPr>
      <w:r w:rsidRPr="00F14924">
        <w:rPr>
          <w:rFonts w:ascii="Arial Narrow" w:hAnsi="Arial Narrow" w:cs="Arial Narrow"/>
          <w:b/>
          <w:bCs/>
          <w:sz w:val="24"/>
          <w:szCs w:val="24"/>
        </w:rPr>
        <w:t>І</w:t>
      </w:r>
      <w:r w:rsidRPr="00F14924">
        <w:rPr>
          <w:rFonts w:ascii="Arial Narrow" w:hAnsi="Arial Narrow" w:cs="Arial Narrow"/>
          <w:b/>
          <w:bCs/>
          <w:sz w:val="24"/>
          <w:szCs w:val="24"/>
          <w:lang w:val="en-US"/>
        </w:rPr>
        <w:t>I</w:t>
      </w:r>
      <w:r w:rsidRPr="00F14924">
        <w:rPr>
          <w:rFonts w:ascii="Arial Narrow" w:hAnsi="Arial Narrow" w:cs="Arial Narrow"/>
          <w:b/>
          <w:bCs/>
          <w:sz w:val="24"/>
          <w:szCs w:val="24"/>
        </w:rPr>
        <w:t xml:space="preserve"> заняття – </w:t>
      </w:r>
      <w:r w:rsidRPr="00F14924">
        <w:rPr>
          <w:rFonts w:ascii="Arial Narrow" w:hAnsi="Arial Narrow" w:cs="Arial Narrow"/>
          <w:b/>
          <w:bCs/>
          <w:color w:val="FF0000"/>
          <w:sz w:val="24"/>
          <w:szCs w:val="24"/>
          <w:lang w:val="ru-RU"/>
        </w:rPr>
        <w:t>12</w:t>
      </w:r>
      <w:r w:rsidRPr="00F14924">
        <w:rPr>
          <w:rFonts w:ascii="Arial Narrow" w:hAnsi="Arial Narrow" w:cs="Arial Narrow"/>
          <w:b/>
          <w:bCs/>
          <w:color w:val="FF0000"/>
          <w:sz w:val="24"/>
          <w:szCs w:val="24"/>
        </w:rPr>
        <w:t>.10.12</w:t>
      </w:r>
    </w:p>
    <w:p w:rsidR="00AA2A8C" w:rsidRPr="008331A0" w:rsidRDefault="00AA2A8C" w:rsidP="00F25585">
      <w:pPr>
        <w:pStyle w:val="ListParagraph"/>
        <w:ind w:left="0"/>
        <w:jc w:val="both"/>
        <w:rPr>
          <w:rFonts w:ascii="Arial Narrow" w:hAnsi="Arial Narrow" w:cs="Arial Narrow"/>
          <w:b/>
          <w:bCs/>
          <w:sz w:val="24"/>
          <w:szCs w:val="24"/>
        </w:rPr>
      </w:pPr>
      <w:r w:rsidRPr="008331A0">
        <w:rPr>
          <w:rFonts w:ascii="Arial Narrow" w:hAnsi="Arial Narrow" w:cs="Arial Narrow"/>
          <w:b/>
          <w:bCs/>
          <w:sz w:val="24"/>
          <w:szCs w:val="24"/>
        </w:rPr>
        <w:t xml:space="preserve">Архітектурно-просторовий уклад єврейської дільниці. </w:t>
      </w:r>
    </w:p>
    <w:p w:rsidR="00AA2A8C" w:rsidRPr="008331A0" w:rsidRDefault="00AA2A8C" w:rsidP="00F25585">
      <w:pPr>
        <w:pStyle w:val="ListParagraph"/>
        <w:ind w:left="0"/>
        <w:jc w:val="both"/>
        <w:rPr>
          <w:rFonts w:ascii="Arial Narrow" w:hAnsi="Arial Narrow" w:cs="Arial Narrow"/>
          <w:b/>
          <w:bCs/>
          <w:sz w:val="24"/>
          <w:szCs w:val="24"/>
        </w:rPr>
      </w:pPr>
      <w:r w:rsidRPr="008331A0">
        <w:rPr>
          <w:rFonts w:ascii="Arial Narrow" w:hAnsi="Arial Narrow" w:cs="Arial Narrow"/>
          <w:b/>
          <w:bCs/>
          <w:sz w:val="24"/>
          <w:szCs w:val="24"/>
        </w:rPr>
        <w:t>Синагога - ядро просторової структури «єврейського містечка».</w:t>
      </w:r>
    </w:p>
    <w:p w:rsidR="00AA2A8C" w:rsidRPr="008331A0" w:rsidRDefault="00AA2A8C" w:rsidP="00F25585">
      <w:pPr>
        <w:pStyle w:val="ListParagraph"/>
        <w:ind w:left="0"/>
        <w:jc w:val="both"/>
        <w:rPr>
          <w:rFonts w:ascii="Arial Narrow" w:hAnsi="Arial Narrow" w:cs="Arial Narrow"/>
          <w:b/>
          <w:bCs/>
          <w:sz w:val="24"/>
          <w:szCs w:val="24"/>
        </w:rPr>
      </w:pPr>
      <w:r w:rsidRPr="008331A0">
        <w:rPr>
          <w:rFonts w:ascii="Arial Narrow" w:hAnsi="Arial Narrow" w:cs="Arial Narrow"/>
          <w:b/>
          <w:bCs/>
          <w:sz w:val="24"/>
          <w:szCs w:val="24"/>
        </w:rPr>
        <w:t>Архітектурні особливості галицьких синагог.</w:t>
      </w:r>
    </w:p>
    <w:p w:rsidR="00AA2A8C" w:rsidRPr="004A09E8" w:rsidRDefault="00AA2A8C" w:rsidP="004A09E8">
      <w:pPr>
        <w:rPr>
          <w:rFonts w:ascii="Arial Narrow" w:hAnsi="Arial Narrow" w:cs="Arial Narrow"/>
          <w:color w:val="FF0000"/>
          <w:sz w:val="24"/>
          <w:szCs w:val="24"/>
        </w:rPr>
      </w:pPr>
      <w:r w:rsidRPr="004A09E8">
        <w:rPr>
          <w:rFonts w:ascii="Arial Narrow" w:hAnsi="Arial Narrow" w:cs="Arial Narrow"/>
          <w:color w:val="FF0000"/>
          <w:sz w:val="24"/>
          <w:szCs w:val="24"/>
        </w:rPr>
        <w:t>Основна література</w:t>
      </w:r>
    </w:p>
    <w:p w:rsidR="00AA2A8C" w:rsidRDefault="00AA2A8C" w:rsidP="00DB55C1">
      <w:pPr>
        <w:numPr>
          <w:ilvl w:val="0"/>
          <w:numId w:val="1"/>
        </w:numPr>
        <w:spacing w:line="240" w:lineRule="atLeast"/>
        <w:ind w:right="-379"/>
        <w:jc w:val="both"/>
        <w:rPr>
          <w:rFonts w:ascii="Arial Narrow" w:hAnsi="Arial Narrow" w:cs="Arial Narrow"/>
          <w:sz w:val="24"/>
          <w:szCs w:val="24"/>
        </w:rPr>
      </w:pPr>
      <w:r w:rsidRPr="008331A0">
        <w:rPr>
          <w:rFonts w:ascii="Arial Narrow" w:hAnsi="Arial Narrow" w:cs="Arial Narrow"/>
          <w:sz w:val="24"/>
          <w:szCs w:val="24"/>
        </w:rPr>
        <w:t xml:space="preserve">Бойко Х.С. Архітектурно-просторовий уклад єврейських дільниць у містах та містечках Галичини у кінці </w:t>
      </w:r>
      <w:r w:rsidRPr="008331A0">
        <w:rPr>
          <w:rFonts w:ascii="Arial Narrow" w:hAnsi="Arial Narrow" w:cs="Arial Narrow"/>
          <w:sz w:val="24"/>
          <w:szCs w:val="24"/>
          <w:lang w:val="en-US"/>
        </w:rPr>
        <w:t>XVIII</w:t>
      </w:r>
      <w:r w:rsidRPr="008331A0">
        <w:rPr>
          <w:rFonts w:ascii="Arial Narrow" w:hAnsi="Arial Narrow" w:cs="Arial Narrow"/>
          <w:sz w:val="24"/>
          <w:szCs w:val="24"/>
        </w:rPr>
        <w:t xml:space="preserve"> – на початку </w:t>
      </w:r>
      <w:r w:rsidRPr="008331A0">
        <w:rPr>
          <w:rFonts w:ascii="Arial Narrow" w:hAnsi="Arial Narrow" w:cs="Arial Narrow"/>
          <w:sz w:val="24"/>
          <w:szCs w:val="24"/>
          <w:lang w:val="en-US"/>
        </w:rPr>
        <w:t>XX</w:t>
      </w:r>
      <w:r w:rsidRPr="008331A0">
        <w:rPr>
          <w:rFonts w:ascii="Arial Narrow" w:hAnsi="Arial Narrow" w:cs="Arial Narrow"/>
          <w:sz w:val="24"/>
          <w:szCs w:val="24"/>
        </w:rPr>
        <w:t xml:space="preserve"> століть: Автореферат дис. на здобуття наук. ступеня канд. арх.: спец.</w:t>
      </w:r>
      <w:r w:rsidRPr="008331A0">
        <w:rPr>
          <w:rFonts w:ascii="Arial Narrow" w:hAnsi="Arial Narrow" w:cs="Arial Narrow"/>
          <w:sz w:val="24"/>
          <w:szCs w:val="24"/>
          <w:lang w:val="ru-RU"/>
        </w:rPr>
        <w:t xml:space="preserve"> </w:t>
      </w:r>
      <w:r w:rsidRPr="008331A0">
        <w:rPr>
          <w:rFonts w:ascii="Arial Narrow" w:hAnsi="Arial Narrow" w:cs="Arial Narrow"/>
          <w:sz w:val="24"/>
          <w:szCs w:val="24"/>
        </w:rPr>
        <w:t>18.00.01 „Теорія архітектури, реставрація пам’яток архітектури”/ Х.С. Бойко; Національний університет “Львівська політехніка”. – Львів, 2000. – 19 с.</w:t>
      </w:r>
    </w:p>
    <w:p w:rsidR="00AA2A8C" w:rsidRPr="004A09E8" w:rsidRDefault="00AA2A8C" w:rsidP="004A09E8">
      <w:pPr>
        <w:rPr>
          <w:rFonts w:ascii="Arial Narrow" w:hAnsi="Arial Narrow" w:cs="Arial Narrow"/>
          <w:color w:val="FF0000"/>
          <w:sz w:val="24"/>
          <w:szCs w:val="24"/>
        </w:rPr>
      </w:pPr>
      <w:r w:rsidRPr="004A09E8">
        <w:rPr>
          <w:rFonts w:ascii="Arial Narrow" w:hAnsi="Arial Narrow" w:cs="Arial Narrow"/>
          <w:color w:val="FF0000"/>
          <w:sz w:val="24"/>
          <w:szCs w:val="24"/>
        </w:rPr>
        <w:t>Додаткова література</w:t>
      </w:r>
    </w:p>
    <w:p w:rsidR="00AA2A8C" w:rsidRPr="003E2175" w:rsidRDefault="00AA2A8C" w:rsidP="003E2175">
      <w:pPr>
        <w:numPr>
          <w:ilvl w:val="0"/>
          <w:numId w:val="1"/>
        </w:numPr>
        <w:ind w:left="714" w:right="-379" w:hanging="357"/>
        <w:jc w:val="both"/>
        <w:rPr>
          <w:rFonts w:ascii="Arial Narrow" w:hAnsi="Arial Narrow" w:cs="Arial Narrow"/>
          <w:sz w:val="24"/>
          <w:szCs w:val="24"/>
        </w:rPr>
      </w:pPr>
      <w:r w:rsidRPr="003E2175">
        <w:rPr>
          <w:rFonts w:ascii="Arial Narrow" w:hAnsi="Arial Narrow" w:cs="Arial Narrow"/>
          <w:sz w:val="24"/>
          <w:szCs w:val="24"/>
        </w:rPr>
        <w:t>Лукин В., Хаймович Б. 100 еврейских местечек Украины.- Иерусалим - Санкт-Петербург, 1997. - Выпуск 1. - Подолия. - 256 с.</w:t>
      </w:r>
    </w:p>
    <w:p w:rsidR="00AA2A8C" w:rsidRPr="003E2175" w:rsidRDefault="00AA2A8C" w:rsidP="003E2175">
      <w:pPr>
        <w:numPr>
          <w:ilvl w:val="0"/>
          <w:numId w:val="1"/>
        </w:numPr>
        <w:ind w:left="714" w:right="-379" w:hanging="357"/>
        <w:jc w:val="both"/>
        <w:rPr>
          <w:rFonts w:ascii="Arial Narrow" w:hAnsi="Arial Narrow" w:cs="Arial Narrow"/>
          <w:sz w:val="24"/>
          <w:szCs w:val="24"/>
        </w:rPr>
      </w:pPr>
      <w:r w:rsidRPr="003E2175">
        <w:rPr>
          <w:rFonts w:ascii="Arial Narrow" w:hAnsi="Arial Narrow" w:cs="Arial Narrow"/>
          <w:sz w:val="24"/>
          <w:szCs w:val="24"/>
        </w:rPr>
        <w:t>Петришин Г., Бойко Х., Іваночко У. Міста та містечка Галичини наприкінці XVIII - початку XIX століть (на основі статистичних даних та вражень</w:t>
      </w:r>
      <w:r>
        <w:rPr>
          <w:rFonts w:ascii="Arial Narrow" w:hAnsi="Arial Narrow" w:cs="Arial Narrow"/>
          <w:sz w:val="24"/>
          <w:szCs w:val="24"/>
        </w:rPr>
        <w:t xml:space="preserve"> німецькомовних мандрівників) /</w:t>
      </w:r>
      <w:r w:rsidRPr="003E2175">
        <w:rPr>
          <w:rFonts w:ascii="Arial Narrow" w:hAnsi="Arial Narrow" w:cs="Arial Narrow"/>
          <w:sz w:val="24"/>
          <w:szCs w:val="24"/>
        </w:rPr>
        <w:t>/ Бальтазар Гаккет - дослідник Південно-Східної та Центральної Європи: Статті і матеріали. - Львів: ЛНБ ім. В. Стефаника НАН України, 2000. - С.161 - 179</w:t>
      </w:r>
      <w:r w:rsidRPr="000053D2">
        <w:rPr>
          <w:rFonts w:ascii="Arial Narrow" w:hAnsi="Arial Narrow" w:cs="Arial Narrow"/>
          <w:sz w:val="24"/>
          <w:szCs w:val="24"/>
        </w:rPr>
        <w:t>.</w:t>
      </w:r>
    </w:p>
    <w:p w:rsidR="00AA2A8C" w:rsidRPr="003E2175" w:rsidRDefault="00AA2A8C" w:rsidP="003E2175">
      <w:pPr>
        <w:numPr>
          <w:ilvl w:val="0"/>
          <w:numId w:val="1"/>
        </w:numPr>
        <w:ind w:left="714" w:right="-379" w:hanging="357"/>
        <w:jc w:val="both"/>
        <w:rPr>
          <w:rFonts w:ascii="Arial Narrow" w:hAnsi="Arial Narrow" w:cs="Arial Narrow"/>
          <w:sz w:val="24"/>
          <w:szCs w:val="24"/>
        </w:rPr>
      </w:pPr>
      <w:r w:rsidRPr="003E2175">
        <w:rPr>
          <w:rFonts w:ascii="Arial Narrow" w:hAnsi="Arial Narrow" w:cs="Arial Narrow"/>
          <w:sz w:val="24"/>
          <w:szCs w:val="24"/>
        </w:rPr>
        <w:t>Геврик Т. Муровані синаго</w:t>
      </w:r>
      <w:r>
        <w:rPr>
          <w:rFonts w:ascii="Arial Narrow" w:hAnsi="Arial Narrow" w:cs="Arial Narrow"/>
          <w:sz w:val="24"/>
          <w:szCs w:val="24"/>
        </w:rPr>
        <w:t>ги в Україні і дослідження їх /</w:t>
      </w:r>
      <w:r w:rsidRPr="003E2175">
        <w:rPr>
          <w:rFonts w:ascii="Arial Narrow" w:hAnsi="Arial Narrow" w:cs="Arial Narrow"/>
          <w:sz w:val="24"/>
          <w:szCs w:val="24"/>
        </w:rPr>
        <w:t>/ Пам`ятки України: історія та культура - К., 1996. - №2. - С.32 - 36.</w:t>
      </w:r>
    </w:p>
    <w:p w:rsidR="00AA2A8C" w:rsidRPr="003E2175" w:rsidRDefault="00AA2A8C" w:rsidP="003E2175">
      <w:pPr>
        <w:numPr>
          <w:ilvl w:val="0"/>
          <w:numId w:val="1"/>
        </w:numPr>
        <w:autoSpaceDE w:val="0"/>
        <w:autoSpaceDN w:val="0"/>
        <w:ind w:left="714" w:hanging="357"/>
        <w:jc w:val="both"/>
        <w:rPr>
          <w:rFonts w:ascii="Arial Narrow" w:hAnsi="Arial Narrow" w:cs="Arial Narrow"/>
          <w:sz w:val="24"/>
          <w:szCs w:val="24"/>
        </w:rPr>
      </w:pPr>
      <w:r w:rsidRPr="003E2175">
        <w:rPr>
          <w:rFonts w:ascii="Arial Narrow" w:hAnsi="Arial Narrow" w:cs="Arial Narrow"/>
          <w:sz w:val="24"/>
          <w:szCs w:val="24"/>
        </w:rPr>
        <w:t>Кравцов С. Синагоги західної Укра</w:t>
      </w:r>
      <w:r>
        <w:rPr>
          <w:rFonts w:ascii="Arial Narrow" w:hAnsi="Arial Narrow" w:cs="Arial Narrow"/>
          <w:sz w:val="24"/>
          <w:szCs w:val="24"/>
        </w:rPr>
        <w:t>їни: стан і проблеми вивчення /</w:t>
      </w:r>
      <w:r w:rsidRPr="003E2175">
        <w:rPr>
          <w:rFonts w:ascii="Arial Narrow" w:hAnsi="Arial Narrow" w:cs="Arial Narrow"/>
          <w:sz w:val="24"/>
          <w:szCs w:val="24"/>
        </w:rPr>
        <w:t>/ Вісник інституту “Укрзахідпроектреставрація”. - Львів, 1994. - Число 2.- С.10 -16.</w:t>
      </w:r>
    </w:p>
    <w:p w:rsidR="00AA2A8C" w:rsidRPr="003E2175" w:rsidRDefault="00AA2A8C" w:rsidP="003E2175">
      <w:pPr>
        <w:numPr>
          <w:ilvl w:val="0"/>
          <w:numId w:val="1"/>
        </w:numPr>
        <w:autoSpaceDE w:val="0"/>
        <w:autoSpaceDN w:val="0"/>
        <w:ind w:left="714" w:hanging="357"/>
        <w:jc w:val="both"/>
        <w:rPr>
          <w:rFonts w:ascii="Arial Narrow" w:hAnsi="Arial Narrow" w:cs="Arial Narrow"/>
          <w:sz w:val="24"/>
          <w:szCs w:val="24"/>
        </w:rPr>
      </w:pPr>
      <w:r w:rsidRPr="003E2175">
        <w:rPr>
          <w:rFonts w:ascii="Arial Narrow" w:hAnsi="Arial Narrow" w:cs="Arial Narrow"/>
          <w:sz w:val="24"/>
          <w:szCs w:val="24"/>
        </w:rPr>
        <w:t>Могитич Р. Паспортизація синагог на Україні  // Вісник інституту “Укрзахідпроектреставрація”. - Львів, 1994. - Число 2. - С.16 - 17.</w:t>
      </w:r>
    </w:p>
    <w:p w:rsidR="00AA2A8C" w:rsidRPr="003E2175" w:rsidRDefault="00AA2A8C" w:rsidP="003E2175">
      <w:pPr>
        <w:numPr>
          <w:ilvl w:val="0"/>
          <w:numId w:val="1"/>
        </w:numPr>
        <w:ind w:left="714" w:right="-379" w:hanging="357"/>
        <w:jc w:val="both"/>
        <w:rPr>
          <w:rFonts w:ascii="Arial Narrow" w:hAnsi="Arial Narrow" w:cs="Arial Narrow"/>
          <w:sz w:val="24"/>
          <w:szCs w:val="24"/>
        </w:rPr>
      </w:pPr>
      <w:r w:rsidRPr="003E2175">
        <w:rPr>
          <w:rFonts w:ascii="Arial Narrow" w:hAnsi="Arial Narrow" w:cs="Arial Narrow"/>
          <w:sz w:val="24"/>
          <w:szCs w:val="24"/>
        </w:rPr>
        <w:t>Ходорковський Ю. Архітектурна спадщина єврей</w:t>
      </w:r>
      <w:r>
        <w:rPr>
          <w:rFonts w:ascii="Arial Narrow" w:hAnsi="Arial Narrow" w:cs="Arial Narrow"/>
          <w:sz w:val="24"/>
          <w:szCs w:val="24"/>
        </w:rPr>
        <w:t>ських громад західної України /</w:t>
      </w:r>
      <w:r w:rsidRPr="003E2175">
        <w:rPr>
          <w:rFonts w:ascii="Arial Narrow" w:hAnsi="Arial Narrow" w:cs="Arial Narrow"/>
          <w:sz w:val="24"/>
          <w:szCs w:val="24"/>
        </w:rPr>
        <w:t>/ Архітектурна спадщина України. - К., 1993. - № 2.- С.51 - 61.</w:t>
      </w:r>
    </w:p>
    <w:p w:rsidR="00AA2A8C" w:rsidRPr="003E2175" w:rsidRDefault="00AA2A8C" w:rsidP="003E2175">
      <w:pPr>
        <w:numPr>
          <w:ilvl w:val="0"/>
          <w:numId w:val="1"/>
        </w:numPr>
        <w:autoSpaceDE w:val="0"/>
        <w:autoSpaceDN w:val="0"/>
        <w:ind w:left="714" w:hanging="357"/>
        <w:jc w:val="both"/>
        <w:rPr>
          <w:rFonts w:ascii="Arial Narrow" w:hAnsi="Arial Narrow" w:cs="Arial Narrow"/>
          <w:sz w:val="24"/>
          <w:szCs w:val="24"/>
        </w:rPr>
      </w:pPr>
      <w:r w:rsidRPr="003E2175">
        <w:rPr>
          <w:rFonts w:ascii="Arial Narrow" w:hAnsi="Arial Narrow" w:cs="Arial Narrow"/>
          <w:sz w:val="24"/>
          <w:szCs w:val="24"/>
          <w:lang w:val="pl-PL"/>
        </w:rPr>
        <w:t xml:space="preserve">Balaban M. Dzielnica zydowska, jej dzieje i zabytki.- Lwow: Towarzystwo milosnikow przeszlosci Lwowa, 1909.- </w:t>
      </w:r>
      <w:r w:rsidRPr="003E2175">
        <w:rPr>
          <w:rFonts w:ascii="Arial Narrow" w:hAnsi="Arial Narrow" w:cs="Arial Narrow"/>
          <w:sz w:val="24"/>
          <w:szCs w:val="24"/>
          <w:lang w:val="de-DE"/>
        </w:rPr>
        <w:t>99 S.</w:t>
      </w:r>
    </w:p>
    <w:p w:rsidR="00AA2A8C" w:rsidRPr="003E2175" w:rsidRDefault="00AA2A8C" w:rsidP="003E2175">
      <w:pPr>
        <w:numPr>
          <w:ilvl w:val="0"/>
          <w:numId w:val="1"/>
        </w:numPr>
        <w:autoSpaceDE w:val="0"/>
        <w:autoSpaceDN w:val="0"/>
        <w:ind w:left="714" w:hanging="357"/>
        <w:jc w:val="both"/>
        <w:rPr>
          <w:rFonts w:ascii="Arial Narrow" w:hAnsi="Arial Narrow" w:cs="Arial Narrow"/>
          <w:sz w:val="24"/>
          <w:szCs w:val="24"/>
          <w:lang w:val="de-DE"/>
        </w:rPr>
      </w:pPr>
      <w:r w:rsidRPr="003E2175">
        <w:rPr>
          <w:rFonts w:ascii="Arial Narrow" w:hAnsi="Arial Narrow" w:cs="Arial Narrow"/>
          <w:sz w:val="24"/>
          <w:szCs w:val="24"/>
          <w:lang w:val="de-AT"/>
        </w:rPr>
        <w:t xml:space="preserve">Zborowski M., Herzog E. Das Schtetl. Die untergegangene  Welt der osteuropaeischen Juden.- </w:t>
      </w:r>
      <w:r w:rsidRPr="003E2175">
        <w:rPr>
          <w:rFonts w:ascii="Arial Narrow" w:hAnsi="Arial Narrow" w:cs="Arial Narrow"/>
          <w:sz w:val="24"/>
          <w:szCs w:val="24"/>
          <w:lang w:val="en-US"/>
        </w:rPr>
        <w:t>Muenchen: Verlag C.H. Beck, 1991.- 362 S.</w:t>
      </w:r>
      <w:r w:rsidRPr="003E2175">
        <w:rPr>
          <w:rFonts w:ascii="Arial Narrow" w:hAnsi="Arial Narrow" w:cs="Arial Narrow"/>
          <w:sz w:val="24"/>
          <w:szCs w:val="24"/>
          <w:lang w:val="de-DE"/>
        </w:rPr>
        <w:t xml:space="preserve"> </w:t>
      </w:r>
    </w:p>
    <w:p w:rsidR="00AA2A8C" w:rsidRDefault="00AA2A8C" w:rsidP="003E2175">
      <w:pPr>
        <w:spacing w:line="240" w:lineRule="atLeast"/>
        <w:ind w:left="720" w:right="-379"/>
        <w:jc w:val="both"/>
        <w:rPr>
          <w:rFonts w:ascii="Arial Narrow" w:hAnsi="Arial Narrow" w:cs="Arial Narrow"/>
          <w:sz w:val="24"/>
          <w:szCs w:val="24"/>
        </w:rPr>
      </w:pPr>
    </w:p>
    <w:p w:rsidR="00AA2A8C" w:rsidRPr="00F14924" w:rsidRDefault="00AA2A8C" w:rsidP="00BA234C">
      <w:pPr>
        <w:jc w:val="both"/>
        <w:rPr>
          <w:rFonts w:ascii="Arial Narrow" w:hAnsi="Arial Narrow" w:cs="Arial Narrow"/>
          <w:b/>
          <w:bCs/>
          <w:color w:val="FF0000"/>
          <w:sz w:val="24"/>
          <w:szCs w:val="24"/>
        </w:rPr>
      </w:pPr>
      <w:r w:rsidRPr="00F14924">
        <w:rPr>
          <w:rFonts w:ascii="Arial Narrow" w:hAnsi="Arial Narrow" w:cs="Arial Narrow"/>
          <w:b/>
          <w:bCs/>
          <w:sz w:val="24"/>
          <w:szCs w:val="24"/>
        </w:rPr>
        <w:t>І</w:t>
      </w:r>
      <w:r w:rsidRPr="00F14924">
        <w:rPr>
          <w:rFonts w:ascii="Arial Narrow" w:hAnsi="Arial Narrow" w:cs="Arial Narrow"/>
          <w:b/>
          <w:bCs/>
          <w:sz w:val="24"/>
          <w:szCs w:val="24"/>
          <w:lang w:val="en-US"/>
        </w:rPr>
        <w:t>II</w:t>
      </w:r>
      <w:r w:rsidRPr="00F14924">
        <w:rPr>
          <w:rFonts w:ascii="Arial Narrow" w:hAnsi="Arial Narrow" w:cs="Arial Narrow"/>
          <w:b/>
          <w:bCs/>
          <w:sz w:val="24"/>
          <w:szCs w:val="24"/>
        </w:rPr>
        <w:t xml:space="preserve"> заняття – </w:t>
      </w:r>
      <w:r w:rsidRPr="00F14924">
        <w:rPr>
          <w:rFonts w:ascii="Arial Narrow" w:hAnsi="Arial Narrow" w:cs="Arial Narrow"/>
          <w:b/>
          <w:bCs/>
          <w:color w:val="FF0000"/>
          <w:sz w:val="24"/>
          <w:szCs w:val="24"/>
        </w:rPr>
        <w:t>19.10.12</w:t>
      </w:r>
    </w:p>
    <w:p w:rsidR="00AA2A8C" w:rsidRPr="001E2AB1" w:rsidRDefault="00AA2A8C" w:rsidP="001E2AB1">
      <w:pPr>
        <w:pStyle w:val="ListParagraph"/>
        <w:ind w:left="0"/>
        <w:jc w:val="both"/>
        <w:rPr>
          <w:rFonts w:ascii="Arial Narrow" w:hAnsi="Arial Narrow" w:cs="Arial Narrow"/>
          <w:b/>
          <w:bCs/>
          <w:sz w:val="24"/>
          <w:szCs w:val="24"/>
        </w:rPr>
      </w:pPr>
      <w:r w:rsidRPr="008331A0">
        <w:rPr>
          <w:rFonts w:ascii="Arial Narrow" w:hAnsi="Arial Narrow" w:cs="Arial Narrow"/>
          <w:b/>
          <w:bCs/>
          <w:sz w:val="24"/>
          <w:szCs w:val="24"/>
        </w:rPr>
        <w:t>Синагога в містобудівній структурі та в сакральному просторі маґдебурзького міста (на прикладі синагог Куликова, Гусятина, Рогатина, Букачівців, Жовкви, Бережан).</w:t>
      </w:r>
    </w:p>
    <w:p w:rsidR="00AA2A8C" w:rsidRDefault="00AA2A8C" w:rsidP="003E2175">
      <w:pPr>
        <w:rPr>
          <w:rFonts w:ascii="Arial Narrow" w:hAnsi="Arial Narrow" w:cs="Arial Narrow"/>
          <w:color w:val="FF0000"/>
          <w:sz w:val="24"/>
          <w:szCs w:val="24"/>
        </w:rPr>
      </w:pPr>
      <w:r w:rsidRPr="004A09E8">
        <w:rPr>
          <w:rFonts w:ascii="Arial Narrow" w:hAnsi="Arial Narrow" w:cs="Arial Narrow"/>
          <w:color w:val="FF0000"/>
          <w:sz w:val="24"/>
          <w:szCs w:val="24"/>
        </w:rPr>
        <w:t>Основна література</w:t>
      </w:r>
    </w:p>
    <w:p w:rsidR="00AA2A8C" w:rsidRPr="001E2AB1" w:rsidRDefault="00AA2A8C" w:rsidP="00D05A82">
      <w:pPr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jc w:val="both"/>
        <w:outlineLvl w:val="0"/>
        <w:rPr>
          <w:rFonts w:ascii="Arial Narrow" w:hAnsi="Arial Narrow" w:cs="Arial Narrow"/>
          <w:sz w:val="24"/>
          <w:szCs w:val="24"/>
        </w:rPr>
      </w:pPr>
      <w:r w:rsidRPr="001E2AB1">
        <w:rPr>
          <w:rFonts w:ascii="Arial Narrow" w:hAnsi="Arial Narrow" w:cs="Arial Narrow"/>
          <w:sz w:val="24"/>
          <w:szCs w:val="24"/>
        </w:rPr>
        <w:t>Бойко О. Синагога як невід’ємний урбаністичній елемент містечка // Незалежний культурологічний часопис «Ї». – Львів, 2007. – С. 74-81.</w:t>
      </w:r>
    </w:p>
    <w:p w:rsidR="00AA2A8C" w:rsidRPr="001E2AB1" w:rsidRDefault="00AA2A8C" w:rsidP="003E2175">
      <w:pPr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jc w:val="both"/>
        <w:outlineLvl w:val="0"/>
        <w:rPr>
          <w:rFonts w:ascii="Arial Narrow" w:hAnsi="Arial Narrow" w:cs="Arial Narrow"/>
          <w:sz w:val="24"/>
          <w:szCs w:val="24"/>
        </w:rPr>
      </w:pPr>
      <w:r w:rsidRPr="001E2AB1">
        <w:rPr>
          <w:rFonts w:ascii="Arial Narrow" w:hAnsi="Arial Narrow" w:cs="Arial Narrow"/>
          <w:sz w:val="24"/>
          <w:szCs w:val="24"/>
        </w:rPr>
        <w:t xml:space="preserve">Бойко О. Соломон Роках // Незалежний культурологічний часопис «Ї». – Львів, 2007. – С. 140-144. </w:t>
      </w:r>
    </w:p>
    <w:p w:rsidR="00AA2A8C" w:rsidRPr="001E2AB1" w:rsidRDefault="00AA2A8C" w:rsidP="003E2175">
      <w:pPr>
        <w:rPr>
          <w:rFonts w:ascii="Arial Narrow" w:hAnsi="Arial Narrow" w:cs="Arial Narrow"/>
          <w:color w:val="FF0000"/>
          <w:sz w:val="24"/>
          <w:szCs w:val="24"/>
          <w:lang w:val="en-US"/>
        </w:rPr>
      </w:pPr>
      <w:r w:rsidRPr="001E2AB1">
        <w:rPr>
          <w:rFonts w:ascii="Arial Narrow" w:hAnsi="Arial Narrow" w:cs="Arial Narrow"/>
          <w:color w:val="FF0000"/>
          <w:sz w:val="24"/>
          <w:szCs w:val="24"/>
        </w:rPr>
        <w:t>Додаткова література</w:t>
      </w:r>
    </w:p>
    <w:p w:rsidR="00AA2A8C" w:rsidRPr="001E2AB1" w:rsidRDefault="00AA2A8C" w:rsidP="00D05A82">
      <w:pPr>
        <w:numPr>
          <w:ilvl w:val="0"/>
          <w:numId w:val="1"/>
        </w:numPr>
        <w:ind w:left="714" w:right="-379" w:hanging="357"/>
        <w:jc w:val="both"/>
        <w:rPr>
          <w:rFonts w:ascii="Arial Narrow" w:hAnsi="Arial Narrow" w:cs="Arial Narrow"/>
          <w:sz w:val="24"/>
          <w:szCs w:val="24"/>
        </w:rPr>
      </w:pPr>
      <w:r w:rsidRPr="001E2AB1">
        <w:rPr>
          <w:rFonts w:ascii="Arial Narrow" w:hAnsi="Arial Narrow" w:cs="Arial Narrow"/>
          <w:sz w:val="24"/>
          <w:szCs w:val="24"/>
        </w:rPr>
        <w:t xml:space="preserve">Кравцов С. Принципи регулярного містобудування Галичини </w:t>
      </w:r>
      <w:r w:rsidRPr="001E2AB1">
        <w:rPr>
          <w:rFonts w:ascii="Arial Narrow" w:hAnsi="Arial Narrow" w:cs="Arial Narrow"/>
          <w:sz w:val="24"/>
          <w:szCs w:val="24"/>
          <w:lang w:val="en-US"/>
        </w:rPr>
        <w:t>XIV</w:t>
      </w:r>
      <w:r w:rsidRPr="001E2AB1">
        <w:rPr>
          <w:rFonts w:ascii="Arial Narrow" w:hAnsi="Arial Narrow" w:cs="Arial Narrow"/>
          <w:sz w:val="24"/>
          <w:szCs w:val="24"/>
          <w:lang w:val="ru-RU"/>
        </w:rPr>
        <w:t>-</w:t>
      </w:r>
      <w:r w:rsidRPr="001E2AB1">
        <w:rPr>
          <w:rFonts w:ascii="Arial Narrow" w:hAnsi="Arial Narrow" w:cs="Arial Narrow"/>
          <w:sz w:val="24"/>
          <w:szCs w:val="24"/>
          <w:lang w:val="en-US"/>
        </w:rPr>
        <w:t>XVII</w:t>
      </w:r>
      <w:r w:rsidRPr="001E2AB1">
        <w:rPr>
          <w:rFonts w:ascii="Arial Narrow" w:hAnsi="Arial Narrow" w:cs="Arial Narrow"/>
          <w:sz w:val="24"/>
          <w:szCs w:val="24"/>
        </w:rPr>
        <w:t xml:space="preserve"> ст. вивчення // Вісник ін-ту Укрзахідпроектреставрація. – Львів, 2007. – Ч. 17. – С. 112-184.</w:t>
      </w:r>
    </w:p>
    <w:p w:rsidR="00AA2A8C" w:rsidRPr="001E2AB1" w:rsidRDefault="00AA2A8C" w:rsidP="00D05A82">
      <w:pPr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left="714" w:hanging="357"/>
        <w:rPr>
          <w:rFonts w:ascii="Arial Narrow" w:hAnsi="Arial Narrow" w:cs="Arial Narrow"/>
          <w:sz w:val="24"/>
          <w:szCs w:val="24"/>
        </w:rPr>
      </w:pPr>
      <w:r w:rsidRPr="001E2AB1">
        <w:rPr>
          <w:rFonts w:ascii="Arial Narrow" w:hAnsi="Arial Narrow" w:cs="Arial Narrow"/>
          <w:sz w:val="24"/>
          <w:szCs w:val="24"/>
        </w:rPr>
        <w:t>Соколова А. Архитектура штетла в контексте традиционной культуры // 100 еврейских местечек Украины. Вып. 2. Подолия. – Санкт-Петербург: Издатель Александр Гершт, 2000. – 53-84.</w:t>
      </w:r>
    </w:p>
    <w:p w:rsidR="00AA2A8C" w:rsidRPr="001E2AB1" w:rsidRDefault="00AA2A8C" w:rsidP="00D05A82">
      <w:pPr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right="253"/>
        <w:jc w:val="both"/>
        <w:rPr>
          <w:rFonts w:ascii="Arial Narrow" w:hAnsi="Arial Narrow" w:cs="Arial Narrow"/>
          <w:sz w:val="24"/>
          <w:szCs w:val="24"/>
        </w:rPr>
      </w:pPr>
      <w:r w:rsidRPr="001E2AB1">
        <w:rPr>
          <w:rFonts w:ascii="Arial Narrow" w:hAnsi="Arial Narrow" w:cs="Arial Narrow"/>
          <w:sz w:val="24"/>
          <w:szCs w:val="24"/>
        </w:rPr>
        <w:t xml:space="preserve">Фильваров Г. Историко-градостроительные особенности сохранения еврейского культурного наследия в Украине // Єврейська історія та культура в Україні. Матеріали конференції. – Київ, 1995. </w:t>
      </w:r>
    </w:p>
    <w:p w:rsidR="00AA2A8C" w:rsidRPr="001E2AB1" w:rsidRDefault="00AA2A8C" w:rsidP="00D05A82">
      <w:pPr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left="714" w:hanging="357"/>
        <w:rPr>
          <w:rFonts w:ascii="Arial Narrow" w:hAnsi="Arial Narrow" w:cs="Arial Narrow"/>
          <w:sz w:val="24"/>
          <w:szCs w:val="24"/>
        </w:rPr>
      </w:pPr>
      <w:r w:rsidRPr="001E2AB1">
        <w:rPr>
          <w:rFonts w:ascii="Arial Narrow" w:hAnsi="Arial Narrow" w:cs="Arial Narrow"/>
          <w:sz w:val="24"/>
          <w:szCs w:val="24"/>
        </w:rPr>
        <w:t>Хаймович Б. Подольское местечко: пространство и формы // 100 еврейских местечек Украины. – Иерусалим-Санкт-Петербург, 1998. – С. 43-106.</w:t>
      </w:r>
    </w:p>
    <w:p w:rsidR="00AA2A8C" w:rsidRPr="001E2AB1" w:rsidRDefault="00AA2A8C" w:rsidP="00D05A82">
      <w:pPr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left="714" w:hanging="357"/>
        <w:jc w:val="both"/>
        <w:outlineLvl w:val="0"/>
        <w:rPr>
          <w:rFonts w:ascii="Arial Narrow" w:hAnsi="Arial Narrow" w:cs="Arial Narrow"/>
          <w:sz w:val="24"/>
          <w:szCs w:val="24"/>
        </w:rPr>
      </w:pPr>
      <w:r w:rsidRPr="001E2AB1">
        <w:rPr>
          <w:rFonts w:ascii="Arial Narrow" w:hAnsi="Arial Narrow" w:cs="Arial Narrow"/>
          <w:sz w:val="24"/>
          <w:szCs w:val="24"/>
        </w:rPr>
        <w:t>Ходорковський Ю. Архітектурна спадщина єврейських громад Західної України // Архітектурна спадщина України. – Київ, 1993. – № 2. – С. 51-61.</w:t>
      </w:r>
    </w:p>
    <w:p w:rsidR="00AA2A8C" w:rsidRPr="001E2AB1" w:rsidRDefault="00AA2A8C" w:rsidP="00D05A82">
      <w:pPr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left="714" w:right="253" w:hanging="357"/>
        <w:jc w:val="both"/>
        <w:rPr>
          <w:rFonts w:ascii="Arial Narrow" w:hAnsi="Arial Narrow" w:cs="Arial Narrow"/>
          <w:sz w:val="24"/>
          <w:szCs w:val="24"/>
        </w:rPr>
      </w:pPr>
      <w:r w:rsidRPr="001E2AB1">
        <w:rPr>
          <w:rFonts w:ascii="Arial Narrow" w:hAnsi="Arial Narrow" w:cs="Arial Narrow"/>
          <w:sz w:val="24"/>
          <w:szCs w:val="24"/>
        </w:rPr>
        <w:t xml:space="preserve">Bałaban M. Dzielnica Żydowska: jej dzieje i zabytki // Biblioteka Lwowska. – Warszawa: </w:t>
      </w:r>
      <w:r w:rsidRPr="001E2AB1">
        <w:rPr>
          <w:rFonts w:ascii="Arial Narrow" w:hAnsi="Arial Narrow" w:cs="Arial Narrow"/>
          <w:sz w:val="24"/>
          <w:szCs w:val="24"/>
          <w:lang w:val="pl-PL"/>
        </w:rPr>
        <w:t>Polski</w:t>
      </w:r>
      <w:r w:rsidRPr="001E2AB1">
        <w:rPr>
          <w:rFonts w:ascii="Arial Narrow" w:hAnsi="Arial Narrow" w:cs="Arial Narrow"/>
          <w:sz w:val="24"/>
          <w:szCs w:val="24"/>
        </w:rPr>
        <w:t xml:space="preserve"> </w:t>
      </w:r>
      <w:r w:rsidRPr="001E2AB1">
        <w:rPr>
          <w:rFonts w:ascii="Arial Narrow" w:hAnsi="Arial Narrow" w:cs="Arial Narrow"/>
          <w:sz w:val="24"/>
          <w:szCs w:val="24"/>
          <w:lang w:val="pl-PL"/>
        </w:rPr>
        <w:t>dom</w:t>
      </w:r>
      <w:r w:rsidRPr="001E2AB1">
        <w:rPr>
          <w:rFonts w:ascii="Arial Narrow" w:hAnsi="Arial Narrow" w:cs="Arial Narrow"/>
          <w:sz w:val="24"/>
          <w:szCs w:val="24"/>
        </w:rPr>
        <w:t xml:space="preserve"> </w:t>
      </w:r>
      <w:r w:rsidRPr="001E2AB1">
        <w:rPr>
          <w:rFonts w:ascii="Arial Narrow" w:hAnsi="Arial Narrow" w:cs="Arial Narrow"/>
          <w:sz w:val="24"/>
          <w:szCs w:val="24"/>
          <w:lang w:val="pl-PL"/>
        </w:rPr>
        <w:t>wydawniczy</w:t>
      </w:r>
      <w:r w:rsidRPr="001E2AB1">
        <w:rPr>
          <w:rFonts w:ascii="Arial Narrow" w:hAnsi="Arial Narrow" w:cs="Arial Narrow"/>
          <w:sz w:val="24"/>
          <w:szCs w:val="24"/>
        </w:rPr>
        <w:t xml:space="preserve">, 1990. – T. III. – 99 </w:t>
      </w:r>
      <w:r w:rsidRPr="001E2AB1">
        <w:rPr>
          <w:rFonts w:ascii="Arial Narrow" w:hAnsi="Arial Narrow" w:cs="Arial Narrow"/>
          <w:sz w:val="24"/>
          <w:szCs w:val="24"/>
          <w:lang w:val="pl-PL"/>
        </w:rPr>
        <w:t>s</w:t>
      </w:r>
      <w:r w:rsidRPr="001E2AB1">
        <w:rPr>
          <w:rFonts w:ascii="Arial Narrow" w:hAnsi="Arial Narrow" w:cs="Arial Narrow"/>
          <w:sz w:val="24"/>
          <w:szCs w:val="24"/>
        </w:rPr>
        <w:t>.</w:t>
      </w:r>
    </w:p>
    <w:p w:rsidR="00AA2A8C" w:rsidRPr="001E2AB1" w:rsidRDefault="00AA2A8C" w:rsidP="00DB55C1">
      <w:pPr>
        <w:rPr>
          <w:rFonts w:ascii="Arial Narrow" w:hAnsi="Arial Narrow" w:cs="Arial Narrow"/>
          <w:sz w:val="24"/>
          <w:szCs w:val="24"/>
        </w:rPr>
      </w:pPr>
    </w:p>
    <w:p w:rsidR="00AA2A8C" w:rsidRPr="001E2AB1" w:rsidRDefault="00AA2A8C" w:rsidP="00BA234C">
      <w:pPr>
        <w:pStyle w:val="ListParagraph"/>
        <w:ind w:left="0"/>
        <w:jc w:val="both"/>
        <w:rPr>
          <w:rFonts w:ascii="Arial Narrow" w:hAnsi="Arial Narrow" w:cs="Arial Narrow"/>
          <w:b/>
          <w:bCs/>
          <w:color w:val="FF0000"/>
          <w:sz w:val="24"/>
          <w:szCs w:val="24"/>
        </w:rPr>
      </w:pPr>
      <w:r w:rsidRPr="001E2AB1">
        <w:rPr>
          <w:rFonts w:ascii="Arial Narrow" w:hAnsi="Arial Narrow" w:cs="Arial Narrow"/>
          <w:b/>
          <w:bCs/>
          <w:sz w:val="24"/>
          <w:szCs w:val="24"/>
        </w:rPr>
        <w:t>І</w:t>
      </w:r>
      <w:r w:rsidRPr="001E2AB1">
        <w:rPr>
          <w:rFonts w:ascii="Arial Narrow" w:hAnsi="Arial Narrow" w:cs="Arial Narrow"/>
          <w:b/>
          <w:bCs/>
          <w:sz w:val="24"/>
          <w:szCs w:val="24"/>
          <w:lang w:val="en-US"/>
        </w:rPr>
        <w:t>V</w:t>
      </w:r>
      <w:r w:rsidRPr="001E2AB1">
        <w:rPr>
          <w:rFonts w:ascii="Arial Narrow" w:hAnsi="Arial Narrow" w:cs="Arial Narrow"/>
          <w:b/>
          <w:bCs/>
          <w:sz w:val="24"/>
          <w:szCs w:val="24"/>
        </w:rPr>
        <w:t xml:space="preserve"> заняття - </w:t>
      </w:r>
      <w:r w:rsidRPr="001E2AB1">
        <w:rPr>
          <w:rFonts w:ascii="Arial Narrow" w:hAnsi="Arial Narrow" w:cs="Arial Narrow"/>
          <w:b/>
          <w:bCs/>
          <w:color w:val="FF0000"/>
          <w:sz w:val="24"/>
          <w:szCs w:val="24"/>
        </w:rPr>
        <w:t>26.10.12</w:t>
      </w:r>
    </w:p>
    <w:p w:rsidR="00AA2A8C" w:rsidRPr="001E2AB1" w:rsidRDefault="00AA2A8C" w:rsidP="00F25585">
      <w:pPr>
        <w:pStyle w:val="ListParagraph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left="0"/>
        <w:jc w:val="both"/>
        <w:rPr>
          <w:rFonts w:ascii="Arial Narrow" w:hAnsi="Arial Narrow" w:cs="Arial Narrow"/>
          <w:b/>
          <w:bCs/>
          <w:sz w:val="24"/>
          <w:szCs w:val="24"/>
          <w:lang w:val="ru-RU"/>
        </w:rPr>
      </w:pPr>
      <w:r w:rsidRPr="001E2AB1">
        <w:rPr>
          <w:rFonts w:ascii="Arial Narrow" w:hAnsi="Arial Narrow" w:cs="Arial Narrow"/>
          <w:b/>
          <w:bCs/>
          <w:sz w:val="24"/>
          <w:szCs w:val="24"/>
        </w:rPr>
        <w:t xml:space="preserve">Архітектура мурованих та дерев’яних синагог на території сучасної Західної України. </w:t>
      </w:r>
    </w:p>
    <w:p w:rsidR="00AA2A8C" w:rsidRPr="00563331" w:rsidRDefault="00AA2A8C" w:rsidP="00563331">
      <w:pPr>
        <w:pStyle w:val="ListParagraph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left="0"/>
        <w:jc w:val="both"/>
        <w:rPr>
          <w:rFonts w:ascii="Arial Narrow" w:hAnsi="Arial Narrow" w:cs="Arial Narrow"/>
          <w:b/>
          <w:bCs/>
          <w:sz w:val="24"/>
          <w:szCs w:val="24"/>
        </w:rPr>
      </w:pPr>
      <w:r w:rsidRPr="001E2AB1">
        <w:rPr>
          <w:rFonts w:ascii="Arial Narrow" w:hAnsi="Arial Narrow" w:cs="Arial Narrow"/>
          <w:b/>
          <w:bCs/>
          <w:sz w:val="24"/>
          <w:szCs w:val="24"/>
        </w:rPr>
        <w:t>Основні елементи та архітектурні особливості синагоги Гусятина.</w:t>
      </w:r>
    </w:p>
    <w:p w:rsidR="00AA2A8C" w:rsidRPr="001E2AB1" w:rsidRDefault="00AA2A8C" w:rsidP="003E2175">
      <w:pPr>
        <w:rPr>
          <w:rFonts w:ascii="Arial Narrow" w:hAnsi="Arial Narrow" w:cs="Arial Narrow"/>
          <w:color w:val="FF0000"/>
          <w:sz w:val="24"/>
          <w:szCs w:val="24"/>
        </w:rPr>
      </w:pPr>
      <w:r w:rsidRPr="001E2AB1">
        <w:rPr>
          <w:rFonts w:ascii="Arial Narrow" w:hAnsi="Arial Narrow" w:cs="Arial Narrow"/>
          <w:color w:val="FF0000"/>
          <w:sz w:val="24"/>
          <w:szCs w:val="24"/>
        </w:rPr>
        <w:t>Основна література</w:t>
      </w:r>
    </w:p>
    <w:p w:rsidR="00AA2A8C" w:rsidRPr="001E2AB1" w:rsidRDefault="00AA2A8C" w:rsidP="00D05A82">
      <w:pPr>
        <w:pStyle w:val="FootnoteText"/>
        <w:numPr>
          <w:ilvl w:val="0"/>
          <w:numId w:val="2"/>
        </w:numPr>
        <w:ind w:left="714" w:right="-379" w:hanging="357"/>
        <w:jc w:val="both"/>
        <w:rPr>
          <w:rFonts w:ascii="Arial Narrow" w:hAnsi="Arial Narrow" w:cs="Arial Narrow"/>
          <w:sz w:val="24"/>
          <w:szCs w:val="24"/>
          <w:lang w:val="uk-UA"/>
        </w:rPr>
      </w:pPr>
      <w:r w:rsidRPr="001E2AB1">
        <w:rPr>
          <w:rFonts w:ascii="Arial Narrow" w:hAnsi="Arial Narrow" w:cs="Arial Narrow"/>
          <w:sz w:val="24"/>
          <w:szCs w:val="24"/>
          <w:lang w:val="uk-UA"/>
        </w:rPr>
        <w:t xml:space="preserve">Бойко О. Будівництво синагог в Україні // Синагоги України. – Вісник Інституту Укрзахідпроектреставрація. – Ч. 9. Спеціальний випуск. – Львів: Центр Європи, 1998. – С. 5-33. </w:t>
      </w:r>
    </w:p>
    <w:p w:rsidR="00AA2A8C" w:rsidRPr="00563331" w:rsidRDefault="00AA2A8C" w:rsidP="00D05A82">
      <w:pPr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jc w:val="both"/>
        <w:outlineLvl w:val="0"/>
        <w:rPr>
          <w:rFonts w:ascii="Arial Narrow" w:hAnsi="Arial Narrow" w:cs="Arial Narrow"/>
          <w:sz w:val="24"/>
          <w:szCs w:val="24"/>
        </w:rPr>
      </w:pPr>
      <w:r w:rsidRPr="001E2AB1">
        <w:rPr>
          <w:rFonts w:ascii="Arial Narrow" w:hAnsi="Arial Narrow" w:cs="Arial Narrow"/>
          <w:sz w:val="24"/>
          <w:szCs w:val="24"/>
        </w:rPr>
        <w:t>Синагоги України. Каталог синагог // Вісник інституту «Укрзахідпроектрестав</w:t>
      </w:r>
      <w:r w:rsidRPr="001E2AB1">
        <w:rPr>
          <w:rFonts w:ascii="Arial Narrow" w:hAnsi="Arial Narrow" w:cs="Arial Narrow"/>
          <w:sz w:val="24"/>
          <w:szCs w:val="24"/>
        </w:rPr>
        <w:softHyphen/>
        <w:t>рація». – Львів, 1998. – Ч. 9. Гусятин. – С. 61-63.</w:t>
      </w:r>
    </w:p>
    <w:p w:rsidR="00AA2A8C" w:rsidRPr="001E2AB1" w:rsidRDefault="00AA2A8C" w:rsidP="00DB55C1">
      <w:pPr>
        <w:rPr>
          <w:rFonts w:ascii="Arial Narrow" w:hAnsi="Arial Narrow" w:cs="Arial Narrow"/>
          <w:color w:val="FF0000"/>
          <w:sz w:val="24"/>
          <w:szCs w:val="24"/>
        </w:rPr>
      </w:pPr>
      <w:r w:rsidRPr="001E2AB1">
        <w:rPr>
          <w:rFonts w:ascii="Arial Narrow" w:hAnsi="Arial Narrow" w:cs="Arial Narrow"/>
          <w:color w:val="FF0000"/>
          <w:sz w:val="24"/>
          <w:szCs w:val="24"/>
        </w:rPr>
        <w:t>Додаткова література</w:t>
      </w:r>
    </w:p>
    <w:p w:rsidR="00AA2A8C" w:rsidRPr="001E2AB1" w:rsidRDefault="00AA2A8C" w:rsidP="00D05A82">
      <w:pPr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left="714" w:hanging="357"/>
        <w:rPr>
          <w:rFonts w:ascii="Arial Narrow" w:hAnsi="Arial Narrow" w:cs="Arial Narrow"/>
          <w:sz w:val="24"/>
          <w:szCs w:val="24"/>
        </w:rPr>
      </w:pPr>
      <w:r w:rsidRPr="001E2AB1">
        <w:rPr>
          <w:rFonts w:ascii="Arial Narrow" w:hAnsi="Arial Narrow" w:cs="Arial Narrow"/>
          <w:sz w:val="24"/>
          <w:szCs w:val="24"/>
        </w:rPr>
        <w:t>Бойко О. Синагоги Опілля як синтез місцевого будівництва і гебрейських традицій // Вісник інституту Укрзахідпроектреставрація. – Ч. 13. – Львів, 2003. – С. 52-64.</w:t>
      </w:r>
    </w:p>
    <w:p w:rsidR="00AA2A8C" w:rsidRPr="001E2AB1" w:rsidRDefault="00AA2A8C" w:rsidP="00D05A82">
      <w:pPr>
        <w:pStyle w:val="ListParagraph1"/>
        <w:numPr>
          <w:ilvl w:val="0"/>
          <w:numId w:val="2"/>
        </w:numPr>
        <w:ind w:left="714" w:right="-426" w:hanging="357"/>
        <w:jc w:val="both"/>
        <w:rPr>
          <w:rStyle w:val="hps"/>
          <w:rFonts w:ascii="Arial Narrow" w:hAnsi="Arial Narrow" w:cs="Arial Narrow"/>
          <w:sz w:val="24"/>
          <w:szCs w:val="24"/>
        </w:rPr>
      </w:pPr>
      <w:r w:rsidRPr="001E2AB1">
        <w:rPr>
          <w:rFonts w:ascii="Arial Narrow" w:hAnsi="Arial Narrow" w:cs="Arial Narrow"/>
          <w:sz w:val="24"/>
          <w:szCs w:val="24"/>
        </w:rPr>
        <w:t xml:space="preserve">Бойко О. Хоральна і поступова синагоги в Дрогобичі // Вісник Харківської державної академії дизайну і мистецтв / Сходознавчі студії. Єврейське мистецтво і український контекст. </w:t>
      </w:r>
      <w:r w:rsidRPr="001E2AB1">
        <w:rPr>
          <w:rStyle w:val="hps"/>
          <w:rFonts w:ascii="Arial Narrow" w:hAnsi="Arial Narrow" w:cs="Arial Narrow"/>
          <w:sz w:val="24"/>
          <w:szCs w:val="24"/>
        </w:rPr>
        <w:t xml:space="preserve">Вип. 3. </w:t>
      </w:r>
      <w:r w:rsidRPr="001E2AB1">
        <w:rPr>
          <w:rFonts w:ascii="Arial Narrow" w:hAnsi="Arial Narrow" w:cs="Arial Narrow"/>
          <w:sz w:val="24"/>
          <w:szCs w:val="24"/>
        </w:rPr>
        <w:t>– Харків, 2010.</w:t>
      </w:r>
      <w:r w:rsidRPr="001E2AB1">
        <w:rPr>
          <w:rFonts w:ascii="Arial Narrow" w:eastAsia="MinionPro-Bold" w:hAnsi="Arial Narrow" w:cs="Arial Narrow"/>
          <w:smallCaps/>
          <w:sz w:val="24"/>
          <w:szCs w:val="24"/>
        </w:rPr>
        <w:t xml:space="preserve"> – № 8.</w:t>
      </w:r>
      <w:r w:rsidRPr="001E2AB1">
        <w:rPr>
          <w:rStyle w:val="hps"/>
          <w:rFonts w:ascii="Arial Narrow" w:hAnsi="Arial Narrow" w:cs="Arial Narrow"/>
          <w:sz w:val="24"/>
          <w:szCs w:val="24"/>
        </w:rPr>
        <w:t xml:space="preserve"> – С. 35-49.</w:t>
      </w:r>
    </w:p>
    <w:p w:rsidR="00AA2A8C" w:rsidRPr="001E2AB1" w:rsidRDefault="00AA2A8C" w:rsidP="00D05A82">
      <w:pPr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jc w:val="both"/>
        <w:outlineLvl w:val="0"/>
        <w:rPr>
          <w:rFonts w:ascii="Arial Narrow" w:hAnsi="Arial Narrow" w:cs="Arial Narrow"/>
          <w:sz w:val="24"/>
          <w:szCs w:val="24"/>
        </w:rPr>
      </w:pPr>
      <w:r w:rsidRPr="001E2AB1">
        <w:rPr>
          <w:rFonts w:ascii="Arial Narrow" w:hAnsi="Arial Narrow" w:cs="Arial Narrow"/>
          <w:sz w:val="24"/>
          <w:szCs w:val="24"/>
        </w:rPr>
        <w:t>Яргина З. Деревянные синагоги. Шедевры еврейского искусства. – Москва, 1993.</w:t>
      </w:r>
    </w:p>
    <w:p w:rsidR="00AA2A8C" w:rsidRPr="001E2AB1" w:rsidRDefault="00AA2A8C" w:rsidP="00D05A82">
      <w:pPr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jc w:val="both"/>
        <w:outlineLvl w:val="0"/>
        <w:rPr>
          <w:rFonts w:ascii="Arial Narrow" w:hAnsi="Arial Narrow" w:cs="Arial Narrow"/>
          <w:sz w:val="24"/>
          <w:szCs w:val="24"/>
        </w:rPr>
      </w:pPr>
      <w:r w:rsidRPr="001E2AB1">
        <w:rPr>
          <w:rFonts w:ascii="Arial Narrow" w:hAnsi="Arial Narrow" w:cs="Arial Narrow"/>
          <w:sz w:val="24"/>
          <w:szCs w:val="24"/>
        </w:rPr>
        <w:t xml:space="preserve">Czołowski A. i Janusz B. </w:t>
      </w:r>
      <w:r w:rsidRPr="001E2AB1">
        <w:rPr>
          <w:rFonts w:ascii="Arial Narrow" w:hAnsi="Arial Narrow" w:cs="Arial Narrow"/>
          <w:sz w:val="24"/>
          <w:szCs w:val="24"/>
          <w:lang w:val="pl-PL"/>
        </w:rPr>
        <w:t xml:space="preserve">Bóżnice murowane i drewniane / </w:t>
      </w:r>
      <w:r w:rsidRPr="001E2AB1">
        <w:rPr>
          <w:rFonts w:ascii="Arial Narrow" w:hAnsi="Arial Narrow" w:cs="Arial Narrow"/>
          <w:sz w:val="24"/>
          <w:szCs w:val="24"/>
        </w:rPr>
        <w:t>Przeszłość i zabytki wojewód</w:t>
      </w:r>
      <w:r w:rsidRPr="001E2AB1">
        <w:rPr>
          <w:rFonts w:ascii="Arial Narrow" w:hAnsi="Arial Narrow" w:cs="Arial Narrow"/>
          <w:sz w:val="24"/>
          <w:szCs w:val="24"/>
          <w:lang w:val="pl-PL"/>
        </w:rPr>
        <w:t>z</w:t>
      </w:r>
      <w:r w:rsidRPr="001E2AB1">
        <w:rPr>
          <w:rFonts w:ascii="Arial Narrow" w:hAnsi="Arial Narrow" w:cs="Arial Narrow"/>
          <w:sz w:val="24"/>
          <w:szCs w:val="24"/>
        </w:rPr>
        <w:t xml:space="preserve">twa Tarnopolskiego. – Tarnopol, 1926. </w:t>
      </w:r>
      <w:r w:rsidRPr="001E2AB1">
        <w:rPr>
          <w:rFonts w:ascii="Arial Narrow" w:hAnsi="Arial Narrow" w:cs="Arial Narrow"/>
          <w:sz w:val="24"/>
          <w:szCs w:val="24"/>
          <w:lang w:val="pl-PL"/>
        </w:rPr>
        <w:t>– S. 173-180.</w:t>
      </w:r>
    </w:p>
    <w:p w:rsidR="00AA2A8C" w:rsidRPr="001E2AB1" w:rsidRDefault="00AA2A8C" w:rsidP="00D05A82">
      <w:pPr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left="714" w:right="255" w:hanging="357"/>
        <w:jc w:val="both"/>
        <w:rPr>
          <w:rFonts w:ascii="Arial Narrow" w:hAnsi="Arial Narrow" w:cs="Arial Narrow"/>
          <w:sz w:val="24"/>
          <w:szCs w:val="24"/>
        </w:rPr>
      </w:pPr>
      <w:r w:rsidRPr="001E2AB1">
        <w:rPr>
          <w:rFonts w:ascii="Arial Narrow" w:hAnsi="Arial Narrow" w:cs="Arial Narrow"/>
          <w:sz w:val="24"/>
          <w:szCs w:val="24"/>
        </w:rPr>
        <w:t xml:space="preserve">Gloger Z. </w:t>
      </w:r>
      <w:r w:rsidRPr="001E2AB1">
        <w:rPr>
          <w:rFonts w:ascii="Arial Narrow" w:hAnsi="Arial Narrow" w:cs="Arial Narrow"/>
          <w:sz w:val="24"/>
          <w:szCs w:val="24"/>
          <w:lang w:val="pl-PL"/>
        </w:rPr>
        <w:t>Budownictwo</w:t>
      </w:r>
      <w:r w:rsidRPr="001E2AB1">
        <w:rPr>
          <w:rFonts w:ascii="Arial Narrow" w:hAnsi="Arial Narrow" w:cs="Arial Narrow"/>
          <w:sz w:val="24"/>
          <w:szCs w:val="24"/>
        </w:rPr>
        <w:t xml:space="preserve"> drzewne </w:t>
      </w:r>
      <w:r w:rsidRPr="001E2AB1">
        <w:rPr>
          <w:rFonts w:ascii="Arial Narrow" w:hAnsi="Arial Narrow" w:cs="Arial Narrow"/>
          <w:smallCaps/>
          <w:sz w:val="24"/>
          <w:szCs w:val="24"/>
          <w:lang w:val="pl-PL"/>
        </w:rPr>
        <w:t>i</w:t>
      </w:r>
      <w:r w:rsidRPr="001E2AB1">
        <w:rPr>
          <w:rFonts w:ascii="Arial Narrow" w:hAnsi="Arial Narrow" w:cs="Arial Narrow"/>
          <w:sz w:val="24"/>
          <w:szCs w:val="24"/>
          <w:lang w:val="pl-PL"/>
        </w:rPr>
        <w:t xml:space="preserve"> w</w:t>
      </w:r>
      <w:r w:rsidRPr="001E2AB1">
        <w:rPr>
          <w:rFonts w:ascii="Arial Narrow" w:hAnsi="Arial Narrow" w:cs="Arial Narrow"/>
          <w:sz w:val="24"/>
          <w:szCs w:val="24"/>
        </w:rPr>
        <w:t>yroby</w:t>
      </w:r>
      <w:r w:rsidRPr="001E2AB1">
        <w:rPr>
          <w:rFonts w:ascii="Arial Narrow" w:hAnsi="Arial Narrow" w:cs="Arial Narrow"/>
          <w:sz w:val="24"/>
          <w:szCs w:val="24"/>
          <w:lang w:val="pl-PL"/>
        </w:rPr>
        <w:t xml:space="preserve"> </w:t>
      </w:r>
      <w:r w:rsidRPr="001E2AB1">
        <w:rPr>
          <w:rFonts w:ascii="Arial Narrow" w:hAnsi="Arial Narrow" w:cs="Arial Narrow"/>
          <w:sz w:val="24"/>
          <w:szCs w:val="24"/>
        </w:rPr>
        <w:t>z drzewa</w:t>
      </w:r>
      <w:r w:rsidRPr="001E2AB1">
        <w:rPr>
          <w:rFonts w:ascii="Arial Narrow" w:hAnsi="Arial Narrow" w:cs="Arial Narrow"/>
          <w:sz w:val="24"/>
          <w:szCs w:val="24"/>
          <w:lang w:val="pl-PL"/>
        </w:rPr>
        <w:t xml:space="preserve"> w dawnej Polsce</w:t>
      </w:r>
      <w:r w:rsidRPr="001E2AB1">
        <w:rPr>
          <w:rFonts w:ascii="Arial Narrow" w:hAnsi="Arial Narrow" w:cs="Arial Narrow"/>
          <w:sz w:val="24"/>
          <w:szCs w:val="24"/>
        </w:rPr>
        <w:t>. –</w:t>
      </w:r>
      <w:r w:rsidRPr="001E2AB1">
        <w:rPr>
          <w:rFonts w:ascii="Arial Narrow" w:hAnsi="Arial Narrow" w:cs="Arial Narrow"/>
          <w:sz w:val="24"/>
          <w:szCs w:val="24"/>
          <w:lang w:val="pl-PL"/>
        </w:rPr>
        <w:t xml:space="preserve"> </w:t>
      </w:r>
      <w:r w:rsidRPr="001E2AB1">
        <w:rPr>
          <w:rFonts w:ascii="Arial Narrow" w:hAnsi="Arial Narrow" w:cs="Arial Narrow"/>
          <w:sz w:val="24"/>
          <w:szCs w:val="24"/>
        </w:rPr>
        <w:t xml:space="preserve">Warszawa, 1903. </w:t>
      </w:r>
      <w:r w:rsidRPr="001E2AB1">
        <w:rPr>
          <w:rFonts w:ascii="Arial Narrow" w:hAnsi="Arial Narrow" w:cs="Arial Narrow"/>
          <w:sz w:val="24"/>
          <w:szCs w:val="24"/>
          <w:lang w:val="pl-PL"/>
        </w:rPr>
        <w:t>– T. I; 1909. – T. II.</w:t>
      </w:r>
    </w:p>
    <w:p w:rsidR="00AA2A8C" w:rsidRPr="001E2AB1" w:rsidRDefault="00AA2A8C" w:rsidP="00D05A82">
      <w:pPr>
        <w:numPr>
          <w:ilvl w:val="0"/>
          <w:numId w:val="2"/>
        </w:numPr>
        <w:ind w:left="714" w:right="-379" w:hanging="357"/>
        <w:jc w:val="both"/>
        <w:rPr>
          <w:rFonts w:ascii="Arial Narrow" w:hAnsi="Arial Narrow" w:cs="Arial Narrow"/>
          <w:sz w:val="24"/>
          <w:szCs w:val="24"/>
        </w:rPr>
      </w:pPr>
      <w:r w:rsidRPr="001E2AB1">
        <w:rPr>
          <w:rFonts w:ascii="Arial Narrow" w:hAnsi="Arial Narrow" w:cs="Arial Narrow"/>
          <w:sz w:val="24"/>
          <w:szCs w:val="24"/>
          <w:lang w:val="en-US"/>
        </w:rPr>
        <w:t>Kravtsov S. Gothic Survival in Synagogue Architecture of Ruthenia, Podolia and Volhynia in the 17th-18th Centuries</w:t>
      </w:r>
      <w:r w:rsidRPr="001E2AB1">
        <w:rPr>
          <w:rFonts w:ascii="Arial Narrow" w:hAnsi="Arial Narrow" w:cs="Arial Narrow"/>
          <w:sz w:val="24"/>
          <w:szCs w:val="24"/>
        </w:rPr>
        <w:t xml:space="preserve"> </w:t>
      </w:r>
      <w:r w:rsidRPr="001E2AB1">
        <w:rPr>
          <w:rFonts w:ascii="Arial Narrow" w:hAnsi="Arial Narrow" w:cs="Arial Narrow"/>
          <w:sz w:val="24"/>
          <w:szCs w:val="24"/>
          <w:lang w:val="en-US"/>
        </w:rPr>
        <w:t>// Architectura. Zeitschrift fuer Geschichte der Baukunst. – Berlin, 2005. Journal of the History of Architecture.</w:t>
      </w:r>
    </w:p>
    <w:p w:rsidR="00AA2A8C" w:rsidRPr="006A2D26" w:rsidRDefault="00AA2A8C" w:rsidP="00DB55C1">
      <w:pPr>
        <w:rPr>
          <w:rFonts w:ascii="Arial Narrow" w:hAnsi="Arial Narrow" w:cs="Arial Narrow"/>
          <w:sz w:val="24"/>
          <w:szCs w:val="24"/>
          <w:highlight w:val="yellow"/>
          <w:lang w:val="en-US"/>
        </w:rPr>
      </w:pPr>
    </w:p>
    <w:p w:rsidR="00AA2A8C" w:rsidRPr="001E2AB1" w:rsidRDefault="00AA2A8C" w:rsidP="00BA234C">
      <w:pPr>
        <w:pStyle w:val="ListParagraph"/>
        <w:ind w:left="0"/>
        <w:jc w:val="both"/>
        <w:rPr>
          <w:rFonts w:ascii="Arial Narrow" w:hAnsi="Arial Narrow" w:cs="Arial Narrow"/>
          <w:b/>
          <w:bCs/>
          <w:sz w:val="24"/>
          <w:szCs w:val="24"/>
        </w:rPr>
      </w:pPr>
      <w:r w:rsidRPr="001E2AB1">
        <w:rPr>
          <w:rFonts w:ascii="Arial Narrow" w:hAnsi="Arial Narrow" w:cs="Arial Narrow"/>
          <w:b/>
          <w:bCs/>
          <w:sz w:val="24"/>
          <w:szCs w:val="24"/>
          <w:lang w:val="en-US"/>
        </w:rPr>
        <w:t>V</w:t>
      </w:r>
      <w:r w:rsidRPr="001E2AB1">
        <w:rPr>
          <w:rFonts w:ascii="Arial Narrow" w:hAnsi="Arial Narrow" w:cs="Arial Narrow"/>
          <w:b/>
          <w:bCs/>
          <w:sz w:val="24"/>
          <w:szCs w:val="24"/>
        </w:rPr>
        <w:t xml:space="preserve"> заняття - </w:t>
      </w:r>
      <w:r w:rsidRPr="001E2AB1">
        <w:rPr>
          <w:rFonts w:ascii="Arial Narrow" w:hAnsi="Arial Narrow" w:cs="Arial Narrow"/>
          <w:b/>
          <w:bCs/>
          <w:color w:val="FF0000"/>
          <w:sz w:val="24"/>
          <w:szCs w:val="24"/>
        </w:rPr>
        <w:t>2.11.12</w:t>
      </w:r>
    </w:p>
    <w:p w:rsidR="00AA2A8C" w:rsidRPr="001E2AB1" w:rsidRDefault="00AA2A8C" w:rsidP="00F25585">
      <w:pPr>
        <w:pStyle w:val="ListParagraph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left="0"/>
        <w:jc w:val="both"/>
        <w:rPr>
          <w:rFonts w:ascii="Arial Narrow" w:hAnsi="Arial Narrow" w:cs="Arial Narrow"/>
          <w:b/>
          <w:bCs/>
          <w:sz w:val="24"/>
          <w:szCs w:val="24"/>
          <w:lang w:val="ru-RU"/>
        </w:rPr>
      </w:pPr>
      <w:r w:rsidRPr="001E2AB1">
        <w:rPr>
          <w:rFonts w:ascii="Arial Narrow" w:hAnsi="Arial Narrow" w:cs="Arial Narrow"/>
          <w:b/>
          <w:bCs/>
          <w:sz w:val="24"/>
          <w:szCs w:val="24"/>
        </w:rPr>
        <w:t>Документування синагог та юдейських споруд. Паспортизація та інвентаризація (Підгайці, Олесько, Заліщики).</w:t>
      </w:r>
    </w:p>
    <w:p w:rsidR="00AA2A8C" w:rsidRPr="001E2AB1" w:rsidRDefault="00AA2A8C" w:rsidP="001E2AB1">
      <w:pPr>
        <w:pStyle w:val="ListParagraph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left="0"/>
        <w:jc w:val="both"/>
        <w:rPr>
          <w:rFonts w:ascii="Arial Narrow" w:hAnsi="Arial Narrow" w:cs="Arial Narrow"/>
          <w:b/>
          <w:bCs/>
          <w:sz w:val="24"/>
          <w:szCs w:val="24"/>
        </w:rPr>
      </w:pPr>
      <w:r w:rsidRPr="001E2AB1">
        <w:rPr>
          <w:rFonts w:ascii="Arial Narrow" w:hAnsi="Arial Narrow" w:cs="Arial Narrow"/>
          <w:b/>
          <w:bCs/>
          <w:sz w:val="24"/>
          <w:szCs w:val="24"/>
        </w:rPr>
        <w:t>Методика досліджень синагог. Архітектурно-археологічні обміри (Буданів, Куликів).</w:t>
      </w:r>
    </w:p>
    <w:p w:rsidR="00AA2A8C" w:rsidRPr="001E2AB1" w:rsidRDefault="00AA2A8C" w:rsidP="003E2175">
      <w:pPr>
        <w:rPr>
          <w:rFonts w:ascii="Arial Narrow" w:hAnsi="Arial Narrow" w:cs="Arial Narrow"/>
          <w:color w:val="FF0000"/>
          <w:sz w:val="24"/>
          <w:szCs w:val="24"/>
        </w:rPr>
      </w:pPr>
      <w:r w:rsidRPr="001E2AB1">
        <w:rPr>
          <w:rFonts w:ascii="Arial Narrow" w:hAnsi="Arial Narrow" w:cs="Arial Narrow"/>
          <w:color w:val="FF0000"/>
          <w:sz w:val="24"/>
          <w:szCs w:val="24"/>
        </w:rPr>
        <w:t>Основна література</w:t>
      </w:r>
    </w:p>
    <w:p w:rsidR="00AA2A8C" w:rsidRPr="001E2AB1" w:rsidRDefault="00AA2A8C" w:rsidP="00D05A82">
      <w:pPr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left="714" w:hanging="357"/>
        <w:jc w:val="both"/>
        <w:outlineLvl w:val="0"/>
        <w:rPr>
          <w:rFonts w:ascii="Arial Narrow" w:hAnsi="Arial Narrow" w:cs="Arial Narrow"/>
          <w:sz w:val="24"/>
          <w:szCs w:val="24"/>
        </w:rPr>
      </w:pPr>
      <w:r w:rsidRPr="001E2AB1">
        <w:rPr>
          <w:rFonts w:ascii="Arial Narrow" w:hAnsi="Arial Narrow" w:cs="Arial Narrow"/>
          <w:sz w:val="24"/>
          <w:szCs w:val="24"/>
        </w:rPr>
        <w:t xml:space="preserve">Кравцов С. Синагоги Західної України: стан і проблеми вивчення // Вісник ін-ту Укрзахідпроектреставрація. – Львів, 1994. – Ч. 2. </w:t>
      </w:r>
    </w:p>
    <w:p w:rsidR="00AA2A8C" w:rsidRPr="001E2AB1" w:rsidRDefault="00AA2A8C" w:rsidP="003E2175">
      <w:pPr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jc w:val="both"/>
        <w:outlineLvl w:val="0"/>
        <w:rPr>
          <w:rFonts w:ascii="Arial Narrow" w:hAnsi="Arial Narrow" w:cs="Arial Narrow"/>
          <w:sz w:val="24"/>
          <w:szCs w:val="24"/>
        </w:rPr>
      </w:pPr>
      <w:r w:rsidRPr="001E2AB1">
        <w:rPr>
          <w:rFonts w:ascii="Arial Narrow" w:hAnsi="Arial Narrow" w:cs="Arial Narrow"/>
          <w:sz w:val="24"/>
          <w:szCs w:val="24"/>
        </w:rPr>
        <w:t>Кравцов С. Деревянная синагога в Великих Комятах // Яргина З. Деревянные синагоги. – Москва, 1993. – С. 363-365.</w:t>
      </w:r>
    </w:p>
    <w:p w:rsidR="00AA2A8C" w:rsidRPr="001E2AB1" w:rsidRDefault="00AA2A8C" w:rsidP="00DC72B3">
      <w:pPr>
        <w:rPr>
          <w:rFonts w:ascii="Arial Narrow" w:hAnsi="Arial Narrow" w:cs="Arial Narrow"/>
          <w:color w:val="FF0000"/>
          <w:sz w:val="24"/>
          <w:szCs w:val="24"/>
        </w:rPr>
      </w:pPr>
      <w:r w:rsidRPr="001E2AB1">
        <w:rPr>
          <w:rFonts w:ascii="Arial Narrow" w:hAnsi="Arial Narrow" w:cs="Arial Narrow"/>
          <w:color w:val="FF0000"/>
          <w:sz w:val="24"/>
          <w:szCs w:val="24"/>
        </w:rPr>
        <w:t>Додаткова література</w:t>
      </w:r>
    </w:p>
    <w:p w:rsidR="00AA2A8C" w:rsidRPr="001E2AB1" w:rsidRDefault="00AA2A8C" w:rsidP="00D05A82">
      <w:pPr>
        <w:numPr>
          <w:ilvl w:val="0"/>
          <w:numId w:val="2"/>
        </w:numPr>
        <w:ind w:right="-379"/>
        <w:jc w:val="both"/>
        <w:rPr>
          <w:rFonts w:ascii="Arial Narrow" w:hAnsi="Arial Narrow" w:cs="Arial Narrow"/>
          <w:sz w:val="24"/>
          <w:szCs w:val="24"/>
        </w:rPr>
      </w:pPr>
      <w:r w:rsidRPr="001E2AB1">
        <w:rPr>
          <w:rFonts w:ascii="Arial Narrow" w:hAnsi="Arial Narrow" w:cs="Arial Narrow"/>
          <w:sz w:val="24"/>
          <w:szCs w:val="24"/>
        </w:rPr>
        <w:t xml:space="preserve">Бойко О. Синагоги України. Стан і проблеми збереження </w:t>
      </w:r>
      <w:r w:rsidRPr="001E2AB1">
        <w:rPr>
          <w:rFonts w:ascii="Arial Narrow" w:hAnsi="Arial Narrow" w:cs="Arial Narrow"/>
          <w:sz w:val="24"/>
          <w:szCs w:val="24"/>
          <w:lang w:val="ru-RU"/>
        </w:rPr>
        <w:t>//</w:t>
      </w:r>
      <w:r w:rsidRPr="001E2AB1">
        <w:rPr>
          <w:rFonts w:ascii="Arial Narrow" w:hAnsi="Arial Narrow" w:cs="Arial Narrow"/>
          <w:sz w:val="24"/>
          <w:szCs w:val="24"/>
        </w:rPr>
        <w:t xml:space="preserve"> Міжнародний форум реставраторів. Проблема сучасної реставрації та консервації. – Львів, 15-18 травня, 2008.</w:t>
      </w:r>
    </w:p>
    <w:p w:rsidR="00AA2A8C" w:rsidRPr="001E2AB1" w:rsidRDefault="00AA2A8C" w:rsidP="00D05A82">
      <w:pPr>
        <w:pStyle w:val="ListParagraph1"/>
        <w:numPr>
          <w:ilvl w:val="0"/>
          <w:numId w:val="2"/>
        </w:numPr>
        <w:ind w:left="714" w:right="-426" w:hanging="357"/>
        <w:jc w:val="both"/>
        <w:rPr>
          <w:rFonts w:ascii="Arial Narrow" w:hAnsi="Arial Narrow" w:cs="Arial Narrow"/>
          <w:sz w:val="24"/>
          <w:szCs w:val="24"/>
        </w:rPr>
      </w:pPr>
      <w:r w:rsidRPr="001E2AB1">
        <w:rPr>
          <w:rStyle w:val="hps"/>
          <w:rFonts w:ascii="Arial Narrow" w:hAnsi="Arial Narrow" w:cs="Arial Narrow"/>
          <w:sz w:val="24"/>
          <w:szCs w:val="24"/>
        </w:rPr>
        <w:t xml:space="preserve">Бойко О. Синагога в Підгайцях: історичні й архітектурні аспекти </w:t>
      </w:r>
      <w:r w:rsidRPr="001E2AB1">
        <w:rPr>
          <w:rFonts w:ascii="Arial Narrow" w:hAnsi="Arial Narrow" w:cs="Arial Narrow"/>
          <w:sz w:val="24"/>
          <w:szCs w:val="24"/>
        </w:rPr>
        <w:t>// Підгайці та Підгаєччина.  – Тернопіль: Терно-граф, 2012. – С. 370-382.</w:t>
      </w:r>
    </w:p>
    <w:p w:rsidR="00AA2A8C" w:rsidRPr="001E2AB1" w:rsidRDefault="00AA2A8C" w:rsidP="00D05A82">
      <w:pPr>
        <w:pStyle w:val="ListParagraph1"/>
        <w:numPr>
          <w:ilvl w:val="0"/>
          <w:numId w:val="2"/>
        </w:numPr>
        <w:ind w:left="714" w:right="-426" w:hanging="357"/>
        <w:jc w:val="both"/>
        <w:rPr>
          <w:rFonts w:ascii="Arial Narrow" w:hAnsi="Arial Narrow" w:cs="Arial Narrow"/>
          <w:sz w:val="24"/>
          <w:szCs w:val="24"/>
        </w:rPr>
      </w:pPr>
      <w:r w:rsidRPr="001E2AB1">
        <w:rPr>
          <w:rFonts w:ascii="Arial Narrow" w:hAnsi="Arial Narrow" w:cs="Arial Narrow"/>
          <w:sz w:val="24"/>
          <w:szCs w:val="24"/>
        </w:rPr>
        <w:t>Бойко О. Бейс Олом</w:t>
      </w:r>
      <w:r w:rsidRPr="001E2AB1">
        <w:rPr>
          <w:rStyle w:val="hps"/>
          <w:rFonts w:ascii="Arial Narrow" w:hAnsi="Arial Narrow" w:cs="Arial Narrow"/>
          <w:sz w:val="24"/>
          <w:szCs w:val="24"/>
        </w:rPr>
        <w:t xml:space="preserve"> </w:t>
      </w:r>
      <w:r w:rsidRPr="001E2AB1">
        <w:rPr>
          <w:rFonts w:ascii="Arial Narrow" w:hAnsi="Arial Narrow" w:cs="Arial Narrow"/>
          <w:sz w:val="24"/>
          <w:szCs w:val="24"/>
        </w:rPr>
        <w:t>// Підгайці та Підгаєччина.  – Тернопіль: Терно-граф, 2012. – С. 484-494.</w:t>
      </w:r>
    </w:p>
    <w:p w:rsidR="00AA2A8C" w:rsidRPr="0062435A" w:rsidRDefault="00AA2A8C" w:rsidP="00D05A82">
      <w:pPr>
        <w:pStyle w:val="ListParagraph1"/>
        <w:numPr>
          <w:ilvl w:val="0"/>
          <w:numId w:val="2"/>
        </w:numPr>
        <w:ind w:left="714" w:right="-426" w:hanging="357"/>
        <w:jc w:val="both"/>
        <w:rPr>
          <w:rFonts w:ascii="Arial Narrow" w:hAnsi="Arial Narrow" w:cs="Arial Narrow"/>
          <w:sz w:val="24"/>
          <w:szCs w:val="24"/>
        </w:rPr>
      </w:pPr>
      <w:r w:rsidRPr="001E2AB1">
        <w:rPr>
          <w:rFonts w:ascii="Arial Narrow" w:hAnsi="Arial Narrow" w:cs="Arial Narrow"/>
          <w:sz w:val="24"/>
          <w:szCs w:val="24"/>
        </w:rPr>
        <w:t>Хаймович Б. Огляд пам’ятників в Підгайцях за результатами експедиції 2011 року</w:t>
      </w:r>
      <w:r w:rsidRPr="001E2AB1">
        <w:rPr>
          <w:rStyle w:val="hps"/>
          <w:rFonts w:ascii="Arial Narrow" w:hAnsi="Arial Narrow" w:cs="Arial Narrow"/>
          <w:sz w:val="24"/>
          <w:szCs w:val="24"/>
        </w:rPr>
        <w:t xml:space="preserve"> </w:t>
      </w:r>
      <w:r w:rsidRPr="001E2AB1">
        <w:rPr>
          <w:rFonts w:ascii="Arial Narrow" w:hAnsi="Arial Narrow" w:cs="Arial Narrow"/>
          <w:sz w:val="24"/>
          <w:szCs w:val="24"/>
        </w:rPr>
        <w:t>// Підгайці та Підгаєччина.  – Тернопіль: Терно-граф, 2012. – С. 495-499.</w:t>
      </w:r>
    </w:p>
    <w:p w:rsidR="00AA2A8C" w:rsidRDefault="00AA2A8C" w:rsidP="0062435A">
      <w:pPr>
        <w:pStyle w:val="ListParagraph1"/>
        <w:ind w:right="-426"/>
        <w:jc w:val="both"/>
        <w:rPr>
          <w:rFonts w:ascii="Arial Narrow" w:hAnsi="Arial Narrow" w:cs="Arial Narrow"/>
          <w:sz w:val="24"/>
          <w:szCs w:val="24"/>
          <w:lang w:val="en-US"/>
        </w:rPr>
      </w:pPr>
    </w:p>
    <w:p w:rsidR="00AA2A8C" w:rsidRDefault="00AA2A8C" w:rsidP="0062435A">
      <w:pPr>
        <w:pStyle w:val="ListParagraph"/>
        <w:ind w:left="0"/>
        <w:jc w:val="both"/>
        <w:rPr>
          <w:rFonts w:ascii="Arial Narrow" w:hAnsi="Arial Narrow" w:cs="Arial Narrow"/>
          <w:b/>
          <w:bCs/>
          <w:sz w:val="24"/>
          <w:szCs w:val="24"/>
          <w:lang w:val="en-US"/>
        </w:rPr>
      </w:pPr>
    </w:p>
    <w:p w:rsidR="00AA2A8C" w:rsidRPr="0062435A" w:rsidRDefault="00AA2A8C" w:rsidP="0062435A">
      <w:pPr>
        <w:pStyle w:val="ListParagraph"/>
        <w:ind w:left="0"/>
        <w:jc w:val="both"/>
        <w:rPr>
          <w:rFonts w:ascii="Arial Narrow" w:hAnsi="Arial Narrow" w:cs="Arial Narrow"/>
          <w:b/>
          <w:bCs/>
          <w:color w:val="FF0000"/>
          <w:sz w:val="24"/>
          <w:szCs w:val="24"/>
        </w:rPr>
      </w:pPr>
      <w:r w:rsidRPr="0062435A">
        <w:rPr>
          <w:rFonts w:ascii="Arial Narrow" w:hAnsi="Arial Narrow" w:cs="Arial Narrow"/>
          <w:b/>
          <w:bCs/>
          <w:sz w:val="24"/>
          <w:szCs w:val="24"/>
          <w:lang w:val="en-US"/>
        </w:rPr>
        <w:t>VI заняття - </w:t>
      </w:r>
      <w:r w:rsidRPr="0062435A">
        <w:rPr>
          <w:rFonts w:ascii="Arial Narrow" w:hAnsi="Arial Narrow" w:cs="Arial Narrow"/>
          <w:b/>
          <w:bCs/>
          <w:color w:val="FF0000"/>
          <w:sz w:val="24"/>
          <w:szCs w:val="24"/>
        </w:rPr>
        <w:t>8.11.12</w:t>
      </w:r>
    </w:p>
    <w:p w:rsidR="00AA2A8C" w:rsidRPr="00C14A27" w:rsidRDefault="00AA2A8C" w:rsidP="0062435A">
      <w:pPr>
        <w:pStyle w:val="ListParagraph"/>
        <w:ind w:left="0"/>
        <w:jc w:val="both"/>
        <w:rPr>
          <w:rFonts w:ascii="Arial Narrow" w:hAnsi="Arial Narrow" w:cs="Arial Narrow"/>
          <w:b/>
          <w:bCs/>
          <w:sz w:val="24"/>
          <w:szCs w:val="24"/>
          <w:lang w:val="ru-RU"/>
        </w:rPr>
      </w:pPr>
      <w:r w:rsidRPr="00C14A27">
        <w:rPr>
          <w:rFonts w:ascii="Arial Narrow" w:hAnsi="Arial Narrow" w:cs="Arial Narrow"/>
          <w:b/>
          <w:bCs/>
          <w:sz w:val="24"/>
          <w:szCs w:val="24"/>
          <w:lang w:val="ru-RU"/>
        </w:rPr>
        <w:t>В пошуках змісту: про семіотику синагогального живопису.</w:t>
      </w:r>
    </w:p>
    <w:p w:rsidR="00AA2A8C" w:rsidRPr="0062435A" w:rsidRDefault="00AA2A8C" w:rsidP="0062435A">
      <w:pPr>
        <w:rPr>
          <w:rFonts w:ascii="Arial Narrow" w:hAnsi="Arial Narrow" w:cs="Arial Narrow"/>
          <w:color w:val="FF0000"/>
          <w:sz w:val="24"/>
          <w:szCs w:val="24"/>
        </w:rPr>
      </w:pPr>
      <w:r w:rsidRPr="0062435A">
        <w:rPr>
          <w:rFonts w:ascii="Arial Narrow" w:hAnsi="Arial Narrow" w:cs="Arial Narrow"/>
          <w:color w:val="FF0000"/>
          <w:sz w:val="24"/>
          <w:szCs w:val="24"/>
        </w:rPr>
        <w:t>Основна література</w:t>
      </w:r>
    </w:p>
    <w:p w:rsidR="00AA2A8C" w:rsidRPr="0062435A" w:rsidRDefault="00AA2A8C" w:rsidP="0062435A">
      <w:pPr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left="714" w:hanging="357"/>
        <w:jc w:val="both"/>
        <w:outlineLvl w:val="0"/>
        <w:rPr>
          <w:rFonts w:ascii="Arial Narrow" w:hAnsi="Arial Narrow" w:cs="Arial Narrow"/>
          <w:sz w:val="24"/>
          <w:szCs w:val="24"/>
        </w:rPr>
      </w:pPr>
      <w:r w:rsidRPr="0062435A">
        <w:rPr>
          <w:rFonts w:ascii="Arial Narrow" w:hAnsi="Arial Narrow" w:cs="Arial Narrow"/>
          <w:sz w:val="24"/>
          <w:szCs w:val="24"/>
        </w:rPr>
        <w:t xml:space="preserve">Rodov, Ilia, “Dragons: A Symbol of Evil in Synagogue Decoration?” Ars Judaica, 1 (2005), 63-84. </w:t>
      </w:r>
    </w:p>
    <w:p w:rsidR="00AA2A8C" w:rsidRPr="0062435A" w:rsidRDefault="00AA2A8C" w:rsidP="0062435A">
      <w:pPr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left="714" w:hanging="357"/>
        <w:jc w:val="both"/>
        <w:outlineLvl w:val="0"/>
        <w:rPr>
          <w:rFonts w:ascii="Arial Narrow" w:hAnsi="Arial Narrow" w:cs="Arial Narrow"/>
          <w:sz w:val="24"/>
          <w:szCs w:val="24"/>
        </w:rPr>
      </w:pPr>
      <w:r w:rsidRPr="0062435A">
        <w:rPr>
          <w:rFonts w:ascii="Arial Narrow" w:hAnsi="Arial Narrow" w:cs="Arial Narrow"/>
          <w:sz w:val="24"/>
          <w:szCs w:val="24"/>
        </w:rPr>
        <w:t>Rodov, Ilia, “The Eagle, Its Twin Heads and Many Faces: Synagogue Chandeliers Surmounted by Double-headed Eagles,” Jewish Ceremonial Objects in Transcultural Context (Studia Rosenthaliana, 37, 2004), pp. 77-</w:t>
      </w:r>
      <w:r>
        <w:rPr>
          <w:rFonts w:ascii="Arial Narrow" w:hAnsi="Arial Narrow" w:cs="Arial Narrow"/>
          <w:sz w:val="24"/>
          <w:szCs w:val="24"/>
          <w:lang w:val="en-US"/>
        </w:rPr>
        <w:t xml:space="preserve"> </w:t>
      </w:r>
      <w:r w:rsidRPr="0062435A">
        <w:rPr>
          <w:rFonts w:ascii="Arial Narrow" w:hAnsi="Arial Narrow" w:cs="Arial Narrow"/>
          <w:sz w:val="24"/>
          <w:szCs w:val="24"/>
        </w:rPr>
        <w:t>129.</w:t>
      </w:r>
    </w:p>
    <w:p w:rsidR="00AA2A8C" w:rsidRDefault="00AA2A8C" w:rsidP="0062435A">
      <w:pPr>
        <w:rPr>
          <w:rFonts w:ascii="Arial Narrow" w:hAnsi="Arial Narrow" w:cs="Arial Narrow"/>
          <w:sz w:val="24"/>
          <w:szCs w:val="24"/>
          <w:lang w:val="en-US"/>
        </w:rPr>
      </w:pPr>
      <w:r w:rsidRPr="00370539">
        <w:rPr>
          <w:rFonts w:ascii="Arial Narrow" w:hAnsi="Arial Narrow" w:cs="Arial Narrow"/>
          <w:color w:val="FF0000"/>
          <w:sz w:val="24"/>
          <w:szCs w:val="24"/>
        </w:rPr>
        <w:t>Додаткова література</w:t>
      </w:r>
    </w:p>
    <w:p w:rsidR="00AA2A8C" w:rsidRPr="0062435A" w:rsidRDefault="00AA2A8C" w:rsidP="0062435A">
      <w:pPr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left="714" w:hanging="357"/>
        <w:jc w:val="both"/>
        <w:outlineLvl w:val="0"/>
        <w:rPr>
          <w:rFonts w:ascii="Arial Narrow" w:hAnsi="Arial Narrow" w:cs="Arial Narrow"/>
          <w:sz w:val="24"/>
          <w:szCs w:val="24"/>
        </w:rPr>
      </w:pPr>
      <w:r w:rsidRPr="0062435A">
        <w:rPr>
          <w:rFonts w:ascii="Arial Narrow" w:hAnsi="Arial Narrow" w:cs="Arial Narrow"/>
          <w:sz w:val="24"/>
          <w:szCs w:val="24"/>
        </w:rPr>
        <w:t xml:space="preserve">Еврейское искусство в европейском контексте, ред. Илья Родов (Иерусалим, 2002).  </w:t>
      </w:r>
    </w:p>
    <w:p w:rsidR="00AA2A8C" w:rsidRPr="0062435A" w:rsidRDefault="00AA2A8C" w:rsidP="0062435A">
      <w:pPr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left="714" w:hanging="357"/>
        <w:jc w:val="both"/>
        <w:outlineLvl w:val="0"/>
        <w:rPr>
          <w:rFonts w:ascii="Arial Narrow" w:hAnsi="Arial Narrow" w:cs="Arial Narrow"/>
          <w:sz w:val="24"/>
          <w:szCs w:val="24"/>
        </w:rPr>
      </w:pPr>
      <w:r w:rsidRPr="0062435A">
        <w:rPr>
          <w:rFonts w:ascii="Arial Narrow" w:hAnsi="Arial Narrow" w:cs="Arial Narrow"/>
          <w:sz w:val="24"/>
          <w:szCs w:val="24"/>
        </w:rPr>
        <w:t>Gutmann, Joseph, “When the Kingdom Comes: Messianic Themes in Mediaeval Jewish Art,” Art Journal, 27 (1967-1968): 168-175.</w:t>
      </w:r>
    </w:p>
    <w:p w:rsidR="00AA2A8C" w:rsidRPr="0062435A" w:rsidRDefault="00AA2A8C" w:rsidP="0062435A">
      <w:pPr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left="714" w:hanging="357"/>
        <w:jc w:val="both"/>
        <w:outlineLvl w:val="0"/>
        <w:rPr>
          <w:rFonts w:ascii="Arial Narrow" w:hAnsi="Arial Narrow" w:cs="Arial Narrow"/>
          <w:sz w:val="24"/>
          <w:szCs w:val="24"/>
        </w:rPr>
      </w:pPr>
      <w:r w:rsidRPr="0062435A">
        <w:rPr>
          <w:rFonts w:ascii="Arial Narrow" w:hAnsi="Arial Narrow" w:cs="Arial Narrow"/>
          <w:sz w:val="24"/>
          <w:szCs w:val="24"/>
        </w:rPr>
        <w:t xml:space="preserve">Huberman, Ida, Living Symbols: Symbols in Jewish Art and Tradition (Jerusalem, 1989). </w:t>
      </w:r>
    </w:p>
    <w:p w:rsidR="00AA2A8C" w:rsidRPr="0062435A" w:rsidRDefault="00AA2A8C" w:rsidP="0062435A">
      <w:pPr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left="714" w:hanging="357"/>
        <w:jc w:val="both"/>
        <w:outlineLvl w:val="0"/>
        <w:rPr>
          <w:rFonts w:ascii="Arial Narrow" w:hAnsi="Arial Narrow" w:cs="Arial Narrow"/>
          <w:sz w:val="24"/>
          <w:szCs w:val="24"/>
        </w:rPr>
      </w:pPr>
      <w:r w:rsidRPr="0062435A">
        <w:rPr>
          <w:rFonts w:ascii="Arial Narrow" w:hAnsi="Arial Narrow" w:cs="Arial Narrow"/>
          <w:sz w:val="24"/>
          <w:szCs w:val="24"/>
        </w:rPr>
        <w:t xml:space="preserve">Piechotka, Maria and Kazimierz, Bramy Nieba. Bóżnice drewniane na ziemiach dawnej Rzeczypospolitej  (Warsaw, 1996). </w:t>
      </w:r>
    </w:p>
    <w:p w:rsidR="00AA2A8C" w:rsidRPr="0062435A" w:rsidRDefault="00AA2A8C" w:rsidP="0062435A">
      <w:pPr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left="714" w:hanging="357"/>
        <w:jc w:val="both"/>
        <w:outlineLvl w:val="0"/>
        <w:rPr>
          <w:rFonts w:ascii="Arial Narrow" w:hAnsi="Arial Narrow" w:cs="Arial Narrow"/>
          <w:sz w:val="24"/>
          <w:szCs w:val="24"/>
        </w:rPr>
      </w:pPr>
      <w:r w:rsidRPr="0062435A">
        <w:rPr>
          <w:rFonts w:ascii="Arial Narrow" w:hAnsi="Arial Narrow" w:cs="Arial Narrow"/>
          <w:sz w:val="24"/>
          <w:szCs w:val="24"/>
        </w:rPr>
        <w:t xml:space="preserve">Piechotka, Maria and Kazimierz, Bramy Nieba. Bóżnice murowane na ziemiach dawnej Rzeczypospolitej (Warsaw, 1999). </w:t>
      </w:r>
    </w:p>
    <w:p w:rsidR="00AA2A8C" w:rsidRPr="0062435A" w:rsidRDefault="00AA2A8C" w:rsidP="0062435A">
      <w:pPr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left="714" w:hanging="357"/>
        <w:jc w:val="both"/>
        <w:outlineLvl w:val="0"/>
        <w:rPr>
          <w:rFonts w:ascii="Arial Narrow" w:hAnsi="Arial Narrow" w:cs="Arial Narrow"/>
          <w:sz w:val="24"/>
          <w:szCs w:val="24"/>
        </w:rPr>
      </w:pPr>
      <w:r w:rsidRPr="0062435A">
        <w:rPr>
          <w:rFonts w:ascii="Arial Narrow" w:hAnsi="Arial Narrow" w:cs="Arial Narrow"/>
          <w:sz w:val="24"/>
          <w:szCs w:val="24"/>
        </w:rPr>
        <w:t xml:space="preserve">Rodov, Ilia, “Tower-Like Torah Arks, the Tower of Strength and the Architecture of the Messianic Temple,” Journal of the Warburg and Courtauld Institutes, 73 (2010), 65-98. </w:t>
      </w:r>
    </w:p>
    <w:p w:rsidR="00AA2A8C" w:rsidRPr="0062435A" w:rsidRDefault="00AA2A8C" w:rsidP="0062435A">
      <w:pPr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left="714" w:hanging="357"/>
        <w:jc w:val="both"/>
        <w:outlineLvl w:val="0"/>
        <w:rPr>
          <w:rFonts w:ascii="Arial Narrow" w:hAnsi="Arial Narrow" w:cs="Arial Narrow"/>
          <w:sz w:val="24"/>
          <w:szCs w:val="24"/>
        </w:rPr>
      </w:pPr>
      <w:r w:rsidRPr="0062435A">
        <w:rPr>
          <w:rFonts w:ascii="Arial Narrow" w:hAnsi="Arial Narrow" w:cs="Arial Narrow"/>
          <w:sz w:val="24"/>
          <w:szCs w:val="24"/>
        </w:rPr>
        <w:t>Rodov, Ilia, “The King of the King of Kings: Images of Rulership in Late Medieval and Early Modern Christian Art and Synagogue Design”</w:t>
      </w:r>
      <w:r>
        <w:rPr>
          <w:rFonts w:ascii="Arial Narrow" w:hAnsi="Arial Narrow" w:cs="Arial Narrow"/>
          <w:sz w:val="24"/>
          <w:szCs w:val="24"/>
          <w:lang w:val="en-US"/>
        </w:rPr>
        <w:t xml:space="preserve"> </w:t>
      </w:r>
      <w:r w:rsidRPr="0062435A">
        <w:rPr>
          <w:rFonts w:ascii="Arial Narrow" w:hAnsi="Arial Narrow" w:cs="Arial Narrow"/>
          <w:sz w:val="24"/>
          <w:szCs w:val="24"/>
        </w:rPr>
        <w:t xml:space="preserve">in Marcel Poorthuis and Joshua Schwartz (eds), Between Syncretism and Independence: Models of Interaction between Judaism and Christianity (Jewish and Christian Perspectives, 17), (Leiden and Boston: Brill, 2009), 457-475, plates 17-34.  </w:t>
      </w:r>
    </w:p>
    <w:p w:rsidR="00AA2A8C" w:rsidRPr="0062435A" w:rsidRDefault="00AA2A8C" w:rsidP="0062435A">
      <w:pPr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left="714" w:hanging="357"/>
        <w:jc w:val="both"/>
        <w:outlineLvl w:val="0"/>
        <w:rPr>
          <w:rFonts w:ascii="Arial Narrow" w:hAnsi="Arial Narrow" w:cs="Arial Narrow"/>
          <w:sz w:val="24"/>
          <w:szCs w:val="24"/>
        </w:rPr>
      </w:pPr>
      <w:r w:rsidRPr="0062435A">
        <w:rPr>
          <w:rFonts w:ascii="Arial Narrow" w:hAnsi="Arial Narrow" w:cs="Arial Narrow"/>
          <w:sz w:val="24"/>
          <w:szCs w:val="24"/>
        </w:rPr>
        <w:t>Wischnitzer, Rachel, The Architecture of the European Synagogue</w:t>
      </w:r>
      <w:r>
        <w:rPr>
          <w:rFonts w:ascii="Arial Narrow" w:hAnsi="Arial Narrow" w:cs="Arial Narrow"/>
          <w:sz w:val="24"/>
          <w:szCs w:val="24"/>
          <w:lang w:val="en-US"/>
        </w:rPr>
        <w:t xml:space="preserve"> </w:t>
      </w:r>
      <w:r w:rsidRPr="0062435A">
        <w:rPr>
          <w:rFonts w:ascii="Arial Narrow" w:hAnsi="Arial Narrow" w:cs="Arial Narrow"/>
          <w:sz w:val="24"/>
          <w:szCs w:val="24"/>
        </w:rPr>
        <w:t>(Philadelphia, 1964).</w:t>
      </w:r>
    </w:p>
    <w:p w:rsidR="00AA2A8C" w:rsidRDefault="00AA2A8C" w:rsidP="0062435A">
      <w:pPr>
        <w:shd w:val="clear" w:color="auto" w:fill="FFFFFF"/>
        <w:ind w:right="279"/>
        <w:jc w:val="both"/>
        <w:rPr>
          <w:lang w:val="en-US" w:eastAsia="uk-UA"/>
        </w:rPr>
      </w:pPr>
      <w:r w:rsidRPr="0062435A">
        <w:rPr>
          <w:lang w:eastAsia="uk-UA"/>
        </w:rPr>
        <w:br/>
      </w:r>
    </w:p>
    <w:p w:rsidR="00AA2A8C" w:rsidRDefault="00AA2A8C" w:rsidP="0062435A">
      <w:pPr>
        <w:shd w:val="clear" w:color="auto" w:fill="FFFFFF"/>
        <w:ind w:right="279"/>
        <w:jc w:val="both"/>
        <w:rPr>
          <w:rFonts w:ascii="Arial Narrow" w:hAnsi="Arial Narrow" w:cs="Arial Narrow"/>
          <w:b/>
          <w:bCs/>
          <w:sz w:val="24"/>
          <w:szCs w:val="24"/>
          <w:lang w:val="en-US"/>
        </w:rPr>
      </w:pPr>
    </w:p>
    <w:p w:rsidR="00AA2A8C" w:rsidRDefault="00AA2A8C" w:rsidP="0062435A">
      <w:pPr>
        <w:shd w:val="clear" w:color="auto" w:fill="FFFFFF"/>
        <w:ind w:right="279"/>
        <w:jc w:val="both"/>
        <w:rPr>
          <w:rFonts w:ascii="Arial Narrow" w:hAnsi="Arial Narrow" w:cs="Arial Narrow"/>
          <w:b/>
          <w:bCs/>
          <w:sz w:val="24"/>
          <w:szCs w:val="24"/>
          <w:lang w:val="en-US"/>
        </w:rPr>
      </w:pPr>
    </w:p>
    <w:p w:rsidR="00AA2A8C" w:rsidRDefault="00AA2A8C" w:rsidP="0062435A">
      <w:pPr>
        <w:shd w:val="clear" w:color="auto" w:fill="FFFFFF"/>
        <w:ind w:right="279"/>
        <w:jc w:val="both"/>
        <w:rPr>
          <w:rFonts w:ascii="Arial Narrow" w:hAnsi="Arial Narrow" w:cs="Arial Narrow"/>
          <w:b/>
          <w:bCs/>
          <w:sz w:val="24"/>
          <w:szCs w:val="24"/>
          <w:lang w:val="en-US"/>
        </w:rPr>
      </w:pPr>
    </w:p>
    <w:p w:rsidR="00AA2A8C" w:rsidRPr="00370539" w:rsidRDefault="00AA2A8C" w:rsidP="0062435A">
      <w:pPr>
        <w:shd w:val="clear" w:color="auto" w:fill="FFFFFF"/>
        <w:ind w:right="279"/>
        <w:jc w:val="both"/>
        <w:rPr>
          <w:rFonts w:ascii="Arial Narrow" w:hAnsi="Arial Narrow" w:cs="Arial Narrow"/>
          <w:b/>
          <w:bCs/>
          <w:color w:val="FF0000"/>
          <w:sz w:val="24"/>
          <w:szCs w:val="24"/>
          <w:lang w:val="ru-RU"/>
        </w:rPr>
      </w:pPr>
      <w:r w:rsidRPr="00370539">
        <w:rPr>
          <w:rFonts w:ascii="Arial Narrow" w:hAnsi="Arial Narrow" w:cs="Arial Narrow"/>
          <w:b/>
          <w:bCs/>
          <w:sz w:val="24"/>
          <w:szCs w:val="24"/>
          <w:lang w:val="en-US"/>
        </w:rPr>
        <w:t>VI</w:t>
      </w:r>
      <w:r>
        <w:rPr>
          <w:rFonts w:ascii="Arial Narrow" w:hAnsi="Arial Narrow" w:cs="Arial Narrow"/>
          <w:b/>
          <w:bCs/>
          <w:sz w:val="24"/>
          <w:szCs w:val="24"/>
          <w:lang w:val="en-US"/>
        </w:rPr>
        <w:t>I</w:t>
      </w:r>
      <w:r w:rsidRPr="00370539">
        <w:rPr>
          <w:rFonts w:ascii="Arial Narrow" w:hAnsi="Arial Narrow" w:cs="Arial Narrow"/>
          <w:b/>
          <w:bCs/>
          <w:sz w:val="24"/>
          <w:szCs w:val="24"/>
        </w:rPr>
        <w:t xml:space="preserve"> заняття - </w:t>
      </w:r>
      <w:r w:rsidRPr="00370539">
        <w:rPr>
          <w:rFonts w:ascii="Arial Narrow" w:hAnsi="Arial Narrow" w:cs="Arial Narrow"/>
          <w:b/>
          <w:bCs/>
          <w:color w:val="FF0000"/>
          <w:sz w:val="24"/>
          <w:szCs w:val="24"/>
        </w:rPr>
        <w:t>9.11.12</w:t>
      </w:r>
    </w:p>
    <w:p w:rsidR="00AA2A8C" w:rsidRPr="00370539" w:rsidRDefault="00AA2A8C" w:rsidP="00BA234C">
      <w:pPr>
        <w:pStyle w:val="ListParagraph"/>
        <w:ind w:left="0"/>
        <w:jc w:val="both"/>
        <w:rPr>
          <w:rFonts w:ascii="Arial Narrow" w:hAnsi="Arial Narrow" w:cs="Arial Narrow"/>
          <w:b/>
          <w:bCs/>
          <w:sz w:val="24"/>
          <w:szCs w:val="24"/>
        </w:rPr>
      </w:pPr>
      <w:r w:rsidRPr="00370539">
        <w:rPr>
          <w:rFonts w:ascii="Arial Narrow" w:hAnsi="Arial Narrow" w:cs="Arial Narrow"/>
          <w:b/>
          <w:bCs/>
          <w:sz w:val="24"/>
          <w:szCs w:val="24"/>
          <w:lang w:val="ru-RU"/>
        </w:rPr>
        <w:t>"Львівський Темпель: архітектура просвітництва в історії та просторі міста"</w:t>
      </w:r>
    </w:p>
    <w:p w:rsidR="00AA2A8C" w:rsidRDefault="00AA2A8C" w:rsidP="00BA234C">
      <w:pPr>
        <w:rPr>
          <w:rFonts w:ascii="Arial Narrow" w:hAnsi="Arial Narrow" w:cs="Arial Narrow"/>
          <w:color w:val="FF0000"/>
          <w:sz w:val="24"/>
          <w:szCs w:val="24"/>
          <w:highlight w:val="yellow"/>
          <w:lang w:val="en-US"/>
        </w:rPr>
      </w:pPr>
      <w:r w:rsidRPr="00370539">
        <w:rPr>
          <w:rFonts w:ascii="Arial Narrow" w:hAnsi="Arial Narrow" w:cs="Arial Narrow"/>
          <w:color w:val="FF0000"/>
          <w:sz w:val="24"/>
          <w:szCs w:val="24"/>
        </w:rPr>
        <w:t>Основна література</w:t>
      </w:r>
    </w:p>
    <w:p w:rsidR="00AA2A8C" w:rsidRPr="00370539" w:rsidRDefault="00AA2A8C" w:rsidP="00370539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right="-426"/>
        <w:jc w:val="both"/>
        <w:rPr>
          <w:rFonts w:ascii="Arial Narrow" w:hAnsi="Arial Narrow" w:cs="Arial Narrow"/>
          <w:color w:val="231F20"/>
          <w:sz w:val="24"/>
          <w:szCs w:val="24"/>
          <w:lang w:eastAsia="en-US"/>
        </w:rPr>
      </w:pPr>
      <w:r w:rsidRPr="00370539">
        <w:rPr>
          <w:rFonts w:ascii="Arial Narrow" w:hAnsi="Arial Narrow" w:cs="Arial Narrow"/>
          <w:color w:val="231F20"/>
          <w:sz w:val="24"/>
          <w:szCs w:val="24"/>
          <w:lang w:eastAsia="en-US"/>
        </w:rPr>
        <w:t>Оксана Бойко, Синагоги України (Львів, 2008), с. 142–153. </w:t>
      </w:r>
    </w:p>
    <w:p w:rsidR="00AA2A8C" w:rsidRPr="00370539" w:rsidRDefault="00AA2A8C" w:rsidP="00370539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right="-426"/>
        <w:jc w:val="both"/>
        <w:rPr>
          <w:rFonts w:ascii="Arial Narrow" w:hAnsi="Arial Narrow" w:cs="Arial Narrow"/>
          <w:color w:val="231F20"/>
          <w:sz w:val="24"/>
          <w:szCs w:val="24"/>
          <w:lang w:eastAsia="en-US"/>
        </w:rPr>
      </w:pPr>
      <w:r w:rsidRPr="00370539">
        <w:rPr>
          <w:rFonts w:ascii="Arial Narrow" w:hAnsi="Arial Narrow" w:cs="Arial Narrow"/>
          <w:color w:val="231F20"/>
          <w:sz w:val="24"/>
          <w:szCs w:val="24"/>
          <w:lang w:eastAsia="en-US"/>
        </w:rPr>
        <w:t>Sergey R. Kravtsov, “Reconstruction of the Temple by Charles Chipiez and Its Applications in Architecture,” Ars Judaica: The Bar-Ilan Journal of Jewish Art, 4 (2008), pp. 25–42. </w:t>
      </w:r>
    </w:p>
    <w:p w:rsidR="00AA2A8C" w:rsidRDefault="00AA2A8C" w:rsidP="00797A1E">
      <w:pPr>
        <w:rPr>
          <w:rFonts w:ascii="Arial Narrow" w:hAnsi="Arial Narrow" w:cs="Arial Narrow"/>
          <w:b/>
          <w:bCs/>
          <w:color w:val="FF0000"/>
          <w:sz w:val="24"/>
          <w:szCs w:val="24"/>
          <w:lang w:val="en-US"/>
        </w:rPr>
      </w:pPr>
      <w:r w:rsidRPr="00370539">
        <w:rPr>
          <w:rFonts w:ascii="Arial Narrow" w:hAnsi="Arial Narrow" w:cs="Arial Narrow"/>
          <w:color w:val="FF0000"/>
          <w:sz w:val="24"/>
          <w:szCs w:val="24"/>
        </w:rPr>
        <w:t>Додаткова література</w:t>
      </w:r>
    </w:p>
    <w:p w:rsidR="00AA2A8C" w:rsidRPr="00370539" w:rsidRDefault="00AA2A8C" w:rsidP="00370539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right="-426"/>
        <w:jc w:val="both"/>
        <w:rPr>
          <w:rFonts w:ascii="Arial Narrow" w:hAnsi="Arial Narrow" w:cs="Arial Narrow"/>
          <w:color w:val="231F20"/>
          <w:sz w:val="24"/>
          <w:szCs w:val="24"/>
          <w:lang w:eastAsia="en-US"/>
        </w:rPr>
      </w:pPr>
      <w:r w:rsidRPr="00370539">
        <w:rPr>
          <w:rFonts w:ascii="Arial Narrow" w:hAnsi="Arial Narrow" w:cs="Arial Narrow"/>
          <w:color w:val="231F20"/>
          <w:sz w:val="24"/>
          <w:szCs w:val="24"/>
          <w:lang w:eastAsia="en-US"/>
        </w:rPr>
        <w:t xml:space="preserve">Majer Bałaban, Historia Lwowskiej Synagogi Postępowej (Lviv, 1937). </w:t>
      </w:r>
    </w:p>
    <w:p w:rsidR="00AA2A8C" w:rsidRPr="00370539" w:rsidRDefault="00AA2A8C" w:rsidP="00370539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right="-426"/>
        <w:jc w:val="both"/>
        <w:rPr>
          <w:rFonts w:ascii="Arial Narrow" w:hAnsi="Arial Narrow" w:cs="Arial Narrow"/>
          <w:color w:val="231F20"/>
          <w:sz w:val="24"/>
          <w:szCs w:val="24"/>
          <w:lang w:eastAsia="en-US"/>
        </w:rPr>
      </w:pPr>
      <w:r w:rsidRPr="00370539">
        <w:rPr>
          <w:rFonts w:ascii="Arial Narrow" w:hAnsi="Arial Narrow" w:cs="Arial Narrow"/>
          <w:color w:val="231F20"/>
          <w:sz w:val="24"/>
          <w:szCs w:val="24"/>
          <w:lang w:eastAsia="en-US"/>
        </w:rPr>
        <w:t>Stephen D. Corrsin,</w:t>
      </w:r>
      <w:r>
        <w:rPr>
          <w:rFonts w:ascii="Arial Narrow" w:hAnsi="Arial Narrow" w:cs="Arial Narrow"/>
          <w:color w:val="231F20"/>
          <w:sz w:val="24"/>
          <w:szCs w:val="24"/>
          <w:lang w:val="en-US" w:eastAsia="en-US"/>
        </w:rPr>
        <w:t xml:space="preserve"> </w:t>
      </w:r>
      <w:r w:rsidRPr="00370539">
        <w:rPr>
          <w:rFonts w:ascii="Arial Narrow" w:hAnsi="Arial Narrow" w:cs="Arial Narrow"/>
          <w:color w:val="231F20"/>
          <w:sz w:val="24"/>
          <w:szCs w:val="24"/>
          <w:lang w:eastAsia="en-US"/>
        </w:rPr>
        <w:t xml:space="preserve">“Progressive Judaism in Poland: Dilemmas of Modernity and Identity,” Harvard Ukrainian Studies, Vol. 22, Cultures and Nations of Central Eastern Europe (1998), pp. 89–99. </w:t>
      </w:r>
    </w:p>
    <w:p w:rsidR="00AA2A8C" w:rsidRPr="00370539" w:rsidRDefault="00AA2A8C" w:rsidP="00370539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right="-426"/>
        <w:jc w:val="both"/>
        <w:rPr>
          <w:rFonts w:ascii="Arial Narrow" w:hAnsi="Arial Narrow" w:cs="Arial Narrow"/>
          <w:color w:val="231F20"/>
          <w:sz w:val="24"/>
          <w:szCs w:val="24"/>
          <w:lang w:eastAsia="en-US"/>
        </w:rPr>
      </w:pPr>
      <w:r w:rsidRPr="00370539">
        <w:rPr>
          <w:rFonts w:ascii="Arial Narrow" w:hAnsi="Arial Narrow" w:cs="Arial Narrow"/>
          <w:color w:val="231F20"/>
          <w:sz w:val="24"/>
          <w:szCs w:val="24"/>
          <w:lang w:eastAsia="en-US"/>
        </w:rPr>
        <w:t>Sergey R. Kravtsov, “Jewish Identities in Synagogue Architecture of Galicia and Bukovina,” Ars Judaica: The Bar-Ilan Journal of Jewish Art, 6 (2010), pp. 81–100.</w:t>
      </w:r>
    </w:p>
    <w:p w:rsidR="00AA2A8C" w:rsidRPr="00370539" w:rsidRDefault="00AA2A8C" w:rsidP="00BA234C">
      <w:pPr>
        <w:jc w:val="both"/>
        <w:rPr>
          <w:rFonts w:ascii="Arial Narrow" w:hAnsi="Arial Narrow" w:cs="Arial Narrow"/>
          <w:b/>
          <w:bCs/>
          <w:color w:val="FF0000"/>
          <w:sz w:val="24"/>
          <w:szCs w:val="24"/>
        </w:rPr>
      </w:pPr>
    </w:p>
    <w:p w:rsidR="00AA2A8C" w:rsidRPr="00370539" w:rsidRDefault="00AA2A8C" w:rsidP="00BA234C">
      <w:pPr>
        <w:jc w:val="both"/>
        <w:rPr>
          <w:rFonts w:ascii="Arial Narrow" w:hAnsi="Arial Narrow" w:cs="Arial Narrow"/>
          <w:b/>
          <w:bCs/>
          <w:color w:val="FF0000"/>
          <w:sz w:val="24"/>
          <w:szCs w:val="24"/>
          <w:lang w:val="en-GB"/>
        </w:rPr>
      </w:pPr>
    </w:p>
    <w:p w:rsidR="00AA2A8C" w:rsidRPr="00797A1E" w:rsidRDefault="00AA2A8C" w:rsidP="00BA234C">
      <w:pPr>
        <w:jc w:val="both"/>
        <w:rPr>
          <w:rFonts w:ascii="Arial Narrow" w:hAnsi="Arial Narrow" w:cs="Arial Narrow"/>
          <w:b/>
          <w:bCs/>
          <w:color w:val="FF0000"/>
          <w:sz w:val="24"/>
          <w:szCs w:val="24"/>
          <w:lang w:val="en-GB"/>
        </w:rPr>
      </w:pPr>
      <w:r w:rsidRPr="001E2AB1">
        <w:rPr>
          <w:rFonts w:ascii="Arial Narrow" w:hAnsi="Arial Narrow" w:cs="Arial Narrow"/>
          <w:b/>
          <w:bCs/>
          <w:sz w:val="24"/>
          <w:szCs w:val="24"/>
          <w:lang w:val="en-US"/>
        </w:rPr>
        <w:t>V</w:t>
      </w:r>
      <w:r w:rsidRPr="001E2AB1">
        <w:rPr>
          <w:rFonts w:ascii="Arial Narrow" w:hAnsi="Arial Narrow" w:cs="Arial Narrow"/>
          <w:b/>
          <w:bCs/>
          <w:sz w:val="24"/>
          <w:szCs w:val="24"/>
        </w:rPr>
        <w:t>I</w:t>
      </w:r>
      <w:r w:rsidRPr="001E2AB1">
        <w:rPr>
          <w:rFonts w:ascii="Arial Narrow" w:hAnsi="Arial Narrow" w:cs="Arial Narrow"/>
          <w:b/>
          <w:bCs/>
          <w:sz w:val="24"/>
          <w:szCs w:val="24"/>
          <w:lang w:val="en-US"/>
        </w:rPr>
        <w:t>I</w:t>
      </w:r>
      <w:r>
        <w:rPr>
          <w:rFonts w:ascii="Arial Narrow" w:hAnsi="Arial Narrow" w:cs="Arial Narrow"/>
          <w:b/>
          <w:bCs/>
          <w:sz w:val="24"/>
          <w:szCs w:val="24"/>
          <w:lang w:val="en-US"/>
        </w:rPr>
        <w:t>I</w:t>
      </w:r>
      <w:r w:rsidRPr="00797A1E">
        <w:rPr>
          <w:rFonts w:ascii="Arial Narrow" w:hAnsi="Arial Narrow" w:cs="Arial Narrow"/>
          <w:b/>
          <w:bCs/>
          <w:sz w:val="24"/>
          <w:szCs w:val="24"/>
          <w:lang w:val="en-GB"/>
        </w:rPr>
        <w:t xml:space="preserve"> </w:t>
      </w:r>
      <w:r w:rsidRPr="001E2AB1">
        <w:rPr>
          <w:rFonts w:ascii="Arial Narrow" w:hAnsi="Arial Narrow" w:cs="Arial Narrow"/>
          <w:b/>
          <w:bCs/>
          <w:sz w:val="24"/>
          <w:szCs w:val="24"/>
        </w:rPr>
        <w:t xml:space="preserve">заняття - </w:t>
      </w:r>
      <w:r w:rsidRPr="00797A1E">
        <w:rPr>
          <w:rFonts w:ascii="Arial Narrow" w:hAnsi="Arial Narrow" w:cs="Arial Narrow"/>
          <w:b/>
          <w:bCs/>
          <w:color w:val="FF0000"/>
          <w:sz w:val="24"/>
          <w:szCs w:val="24"/>
          <w:lang w:val="en-GB"/>
        </w:rPr>
        <w:t>16</w:t>
      </w:r>
      <w:r w:rsidRPr="001E2AB1">
        <w:rPr>
          <w:rFonts w:ascii="Arial Narrow" w:hAnsi="Arial Narrow" w:cs="Arial Narrow"/>
          <w:b/>
          <w:bCs/>
          <w:color w:val="FF0000"/>
          <w:sz w:val="24"/>
          <w:szCs w:val="24"/>
        </w:rPr>
        <w:t>.1</w:t>
      </w:r>
      <w:r w:rsidRPr="00797A1E">
        <w:rPr>
          <w:rFonts w:ascii="Arial Narrow" w:hAnsi="Arial Narrow" w:cs="Arial Narrow"/>
          <w:b/>
          <w:bCs/>
          <w:color w:val="FF0000"/>
          <w:sz w:val="24"/>
          <w:szCs w:val="24"/>
          <w:lang w:val="en-GB"/>
        </w:rPr>
        <w:t>1</w:t>
      </w:r>
      <w:r w:rsidRPr="001E2AB1">
        <w:rPr>
          <w:rFonts w:ascii="Arial Narrow" w:hAnsi="Arial Narrow" w:cs="Arial Narrow"/>
          <w:b/>
          <w:bCs/>
          <w:color w:val="FF0000"/>
          <w:sz w:val="24"/>
          <w:szCs w:val="24"/>
        </w:rPr>
        <w:t>.12</w:t>
      </w:r>
    </w:p>
    <w:p w:rsidR="00AA2A8C" w:rsidRPr="001E2AB1" w:rsidRDefault="00AA2A8C" w:rsidP="008331A0">
      <w:pPr>
        <w:pStyle w:val="ListParagraph"/>
        <w:ind w:left="0"/>
        <w:jc w:val="both"/>
        <w:rPr>
          <w:rFonts w:ascii="Arial Narrow" w:hAnsi="Arial Narrow" w:cs="Arial Narrow"/>
          <w:b/>
          <w:bCs/>
          <w:sz w:val="24"/>
          <w:szCs w:val="24"/>
        </w:rPr>
      </w:pPr>
      <w:r w:rsidRPr="001E2AB1">
        <w:rPr>
          <w:rFonts w:ascii="Arial Narrow" w:hAnsi="Arial Narrow" w:cs="Arial Narrow"/>
          <w:b/>
          <w:bCs/>
          <w:sz w:val="24"/>
          <w:szCs w:val="24"/>
        </w:rPr>
        <w:t xml:space="preserve">Обмірно-інвентаризаційні дослідження синагог Івано-Франківська. </w:t>
      </w:r>
    </w:p>
    <w:p w:rsidR="00AA2A8C" w:rsidRPr="001E2AB1" w:rsidRDefault="00AA2A8C" w:rsidP="004A09E8">
      <w:pPr>
        <w:rPr>
          <w:rFonts w:ascii="Arial Narrow" w:hAnsi="Arial Narrow" w:cs="Arial Narrow"/>
          <w:color w:val="FF0000"/>
          <w:sz w:val="24"/>
          <w:szCs w:val="24"/>
        </w:rPr>
      </w:pPr>
      <w:r w:rsidRPr="001E2AB1">
        <w:rPr>
          <w:rFonts w:ascii="Arial Narrow" w:hAnsi="Arial Narrow" w:cs="Arial Narrow"/>
          <w:color w:val="FF0000"/>
          <w:sz w:val="24"/>
          <w:szCs w:val="24"/>
        </w:rPr>
        <w:t>Основна література</w:t>
      </w:r>
    </w:p>
    <w:p w:rsidR="00AA2A8C" w:rsidRPr="00646B52" w:rsidRDefault="00AA2A8C" w:rsidP="00FB6DAC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right="-426"/>
        <w:jc w:val="both"/>
        <w:rPr>
          <w:rFonts w:ascii="Arial Narrow" w:hAnsi="Arial Narrow" w:cs="Arial Narrow"/>
          <w:color w:val="231F20"/>
          <w:sz w:val="24"/>
          <w:szCs w:val="24"/>
          <w:lang w:eastAsia="en-US"/>
        </w:rPr>
      </w:pPr>
      <w:r w:rsidRPr="00646B52">
        <w:rPr>
          <w:rFonts w:ascii="Arial Narrow" w:hAnsi="Arial Narrow" w:cs="Arial Narrow"/>
          <w:color w:val="231F20"/>
          <w:sz w:val="24"/>
          <w:szCs w:val="24"/>
          <w:lang w:eastAsia="en-US"/>
        </w:rPr>
        <w:t>Sergey R. Kravtsov Jewish Identities in Synagogue Architecture</w:t>
      </w:r>
      <w:r w:rsidRPr="00646B52">
        <w:rPr>
          <w:rFonts w:ascii="Arial Narrow" w:hAnsi="Arial Narrow" w:cs="Arial Narrow"/>
          <w:color w:val="231F20"/>
          <w:sz w:val="24"/>
          <w:szCs w:val="24"/>
          <w:lang w:val="en-US" w:eastAsia="en-US"/>
        </w:rPr>
        <w:t xml:space="preserve"> </w:t>
      </w:r>
      <w:r w:rsidRPr="00646B52">
        <w:rPr>
          <w:rFonts w:ascii="Arial Narrow" w:hAnsi="Arial Narrow" w:cs="Arial Narrow"/>
          <w:color w:val="231F20"/>
          <w:sz w:val="24"/>
          <w:szCs w:val="24"/>
          <w:lang w:eastAsia="en-US"/>
        </w:rPr>
        <w:t>of Galicia and Bukovina</w:t>
      </w:r>
      <w:r w:rsidRPr="00646B52">
        <w:rPr>
          <w:rFonts w:ascii="Arial Narrow" w:hAnsi="Arial Narrow" w:cs="Arial Narrow"/>
          <w:color w:val="231F20"/>
          <w:sz w:val="24"/>
          <w:szCs w:val="24"/>
          <w:lang w:val="en-US" w:eastAsia="en-US"/>
        </w:rPr>
        <w:t>.</w:t>
      </w:r>
      <w:r w:rsidRPr="00646B52">
        <w:rPr>
          <w:rFonts w:ascii="Arial Narrow" w:hAnsi="Arial Narrow" w:cs="Arial Narrow"/>
          <w:color w:val="231F20"/>
          <w:sz w:val="24"/>
          <w:szCs w:val="24"/>
          <w:lang w:eastAsia="en-US"/>
        </w:rPr>
        <w:t xml:space="preserve">// Ars Judaica 2010, </w:t>
      </w:r>
      <w:r w:rsidRPr="00646B52">
        <w:rPr>
          <w:rFonts w:ascii="Arial Narrow" w:hAnsi="Arial Narrow" w:cs="Arial Narrow"/>
          <w:color w:val="231F20"/>
          <w:sz w:val="24"/>
          <w:szCs w:val="24"/>
          <w:lang w:val="en-US" w:eastAsia="en-US"/>
        </w:rPr>
        <w:t>pp</w:t>
      </w:r>
      <w:r w:rsidRPr="00646B52">
        <w:rPr>
          <w:rFonts w:ascii="Arial Narrow" w:hAnsi="Arial Narrow" w:cs="Arial Narrow"/>
          <w:color w:val="231F20"/>
          <w:sz w:val="24"/>
          <w:szCs w:val="24"/>
          <w:lang w:eastAsia="en-US"/>
        </w:rPr>
        <w:t xml:space="preserve">. 81-100. </w:t>
      </w:r>
    </w:p>
    <w:p w:rsidR="00AA2A8C" w:rsidRDefault="00AA2A8C" w:rsidP="004A09E8">
      <w:pPr>
        <w:rPr>
          <w:rFonts w:ascii="Arial Narrow" w:hAnsi="Arial Narrow" w:cs="Arial Narrow"/>
          <w:color w:val="FF0000"/>
          <w:sz w:val="24"/>
          <w:szCs w:val="24"/>
        </w:rPr>
      </w:pPr>
      <w:r w:rsidRPr="001E2AB1">
        <w:rPr>
          <w:rFonts w:ascii="Arial Narrow" w:hAnsi="Arial Narrow" w:cs="Arial Narrow"/>
          <w:color w:val="FF0000"/>
          <w:sz w:val="24"/>
          <w:szCs w:val="24"/>
        </w:rPr>
        <w:t>Додаткова література</w:t>
      </w:r>
    </w:p>
    <w:p w:rsidR="00AA2A8C" w:rsidRPr="001E2AB1" w:rsidRDefault="00AA2A8C" w:rsidP="004A09E8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right="-426"/>
        <w:jc w:val="both"/>
        <w:rPr>
          <w:rFonts w:ascii="Arial Narrow" w:hAnsi="Arial Narrow" w:cs="Arial Narrow"/>
          <w:color w:val="231F20"/>
          <w:sz w:val="24"/>
          <w:szCs w:val="24"/>
          <w:lang w:eastAsia="en-US"/>
        </w:rPr>
      </w:pPr>
      <w:r w:rsidRPr="001E2AB1">
        <w:rPr>
          <w:rFonts w:ascii="Arial Narrow" w:hAnsi="Arial Narrow" w:cs="Arial Narrow"/>
          <w:sz w:val="24"/>
          <w:szCs w:val="24"/>
        </w:rPr>
        <w:t>Монолатій І. Жидівський світ Станіславова / Іван Монолатій // Незалежний культурологічний часопис «Ї». – Івано-Франківськ-Львів, 2009. – С. 92-101.</w:t>
      </w:r>
    </w:p>
    <w:p w:rsidR="00AA2A8C" w:rsidRPr="00EC2AD3" w:rsidRDefault="00AA2A8C" w:rsidP="0038605A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right="-426"/>
        <w:jc w:val="both"/>
        <w:rPr>
          <w:rFonts w:ascii="Arial Narrow" w:hAnsi="Arial Narrow" w:cs="Arial Narrow"/>
          <w:sz w:val="24"/>
          <w:szCs w:val="24"/>
        </w:rPr>
      </w:pPr>
      <w:r w:rsidRPr="00EC2AD3">
        <w:rPr>
          <w:rFonts w:ascii="Arial Narrow" w:hAnsi="Arial Narrow" w:cs="Arial Narrow"/>
          <w:sz w:val="24"/>
          <w:szCs w:val="24"/>
        </w:rPr>
        <w:t>Vladimir  Levin “Synagogues in Lithuania: A Historical Overview,” in Aliza Cohen-Mushlin, Sergey Kravtsov, Vladimir Levin, Giedrė Mickūnaitė and Jurgita Šiaučiūnaitė-Verbickienė (eds.),</w:t>
      </w:r>
      <w:r w:rsidRPr="00EC2AD3">
        <w:rPr>
          <w:rFonts w:ascii="Arial Narrow" w:hAnsi="Arial Narrow" w:cs="Arial Narrow"/>
        </w:rPr>
        <w:t> </w:t>
      </w:r>
      <w:r w:rsidRPr="00EC2AD3">
        <w:rPr>
          <w:rFonts w:ascii="Arial Narrow" w:hAnsi="Arial Narrow" w:cs="Arial Narrow"/>
          <w:sz w:val="24"/>
          <w:szCs w:val="24"/>
        </w:rPr>
        <w:t>Synagogues in Lithuania: A Catalogue, vol. 1 (Vilnius: Vilnius Academy of Art Press, 2010), pp. 17–41. </w:t>
      </w:r>
    </w:p>
    <w:p w:rsidR="00AA2A8C" w:rsidRPr="00EC2AD3" w:rsidRDefault="00AA2A8C" w:rsidP="0038605A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right="-426"/>
        <w:jc w:val="both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Sergey R.Kravtsov “</w:t>
      </w:r>
      <w:r w:rsidRPr="00EC2AD3">
        <w:rPr>
          <w:rFonts w:ascii="Arial Narrow" w:hAnsi="Arial Narrow" w:cs="Arial Narrow"/>
          <w:sz w:val="24"/>
          <w:szCs w:val="24"/>
        </w:rPr>
        <w:t>Synagogue Architecture in Lithuania,” in Aliza Cohen-Mushlin, Sergey Kravtsov, Vladimir Levin, Giedrė Mickūnaitė and Jurgita Šiaučiūnaitė-Verbickienė (eds.),</w:t>
      </w:r>
      <w:r w:rsidRPr="00EC2AD3">
        <w:rPr>
          <w:rFonts w:ascii="Arial Narrow" w:hAnsi="Arial Narrow" w:cs="Arial Narrow"/>
        </w:rPr>
        <w:t> </w:t>
      </w:r>
      <w:r w:rsidRPr="00EC2AD3">
        <w:rPr>
          <w:rFonts w:ascii="Arial Narrow" w:hAnsi="Arial Narrow" w:cs="Arial Narrow"/>
          <w:sz w:val="24"/>
          <w:szCs w:val="24"/>
        </w:rPr>
        <w:t xml:space="preserve">Synagogues in Lithuania: A Catalogue, vol. 1 (Vilnius: Vilnius Academy </w:t>
      </w:r>
      <w:r>
        <w:rPr>
          <w:rFonts w:ascii="Arial Narrow" w:hAnsi="Arial Narrow" w:cs="Arial Narrow"/>
          <w:sz w:val="24"/>
          <w:szCs w:val="24"/>
        </w:rPr>
        <w:t>o</w:t>
      </w:r>
      <w:bookmarkStart w:id="0" w:name="_GoBack"/>
      <w:bookmarkEnd w:id="0"/>
      <w:r>
        <w:rPr>
          <w:rFonts w:ascii="Arial Narrow" w:hAnsi="Arial Narrow" w:cs="Arial Narrow"/>
          <w:sz w:val="24"/>
          <w:szCs w:val="24"/>
        </w:rPr>
        <w:t>f Art Press, 2010)</w:t>
      </w:r>
      <w:r w:rsidRPr="00EC2AD3">
        <w:rPr>
          <w:rFonts w:ascii="Arial Narrow" w:hAnsi="Arial Narrow" w:cs="Arial Narrow"/>
          <w:sz w:val="24"/>
          <w:szCs w:val="24"/>
        </w:rPr>
        <w:t xml:space="preserve"> </w:t>
      </w:r>
    </w:p>
    <w:p w:rsidR="00AA2A8C" w:rsidRPr="00EC2AD3" w:rsidRDefault="00AA2A8C" w:rsidP="00EC2AD3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right="-426"/>
        <w:jc w:val="both"/>
        <w:rPr>
          <w:rFonts w:ascii="Arial Narrow" w:hAnsi="Arial Narrow" w:cs="Arial Narrow"/>
          <w:sz w:val="24"/>
          <w:szCs w:val="24"/>
        </w:rPr>
      </w:pPr>
      <w:r w:rsidRPr="00EC2AD3">
        <w:rPr>
          <w:rFonts w:ascii="Arial Narrow" w:hAnsi="Arial Narrow" w:cs="Arial Narrow"/>
          <w:sz w:val="24"/>
          <w:szCs w:val="24"/>
        </w:rPr>
        <w:t>Vladimir  Levin  “The St. Petersburg Jewish Community and the Capital of the Russian Empire: An Architectural Dialogue,” in Aliza Cohen-Mushlin and Harmen H. Thies (eds.), Jewish Architecture in Europe (Petersberg: Michael Imhof Verlag, 2010), pp. 197–217.</w:t>
      </w:r>
    </w:p>
    <w:p w:rsidR="00AA2A8C" w:rsidRPr="00EC2AD3" w:rsidRDefault="00AA2A8C" w:rsidP="0038605A">
      <w:pPr>
        <w:rPr>
          <w:rFonts w:ascii="Arial Narrow" w:hAnsi="Arial Narrow" w:cs="Arial Narrow"/>
          <w:color w:val="FF0000"/>
          <w:sz w:val="24"/>
          <w:szCs w:val="24"/>
        </w:rPr>
      </w:pPr>
    </w:p>
    <w:p w:rsidR="00AA2A8C" w:rsidRPr="001E2AB1" w:rsidRDefault="00AA2A8C" w:rsidP="00BA234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color w:val="FF0000"/>
          <w:sz w:val="24"/>
          <w:szCs w:val="24"/>
        </w:rPr>
      </w:pPr>
      <w:r w:rsidRPr="001E2AB1">
        <w:rPr>
          <w:rFonts w:ascii="Arial Narrow" w:hAnsi="Arial Narrow" w:cs="Arial Narrow"/>
          <w:b/>
          <w:bCs/>
          <w:sz w:val="24"/>
          <w:szCs w:val="24"/>
          <w:lang w:val="en-US"/>
        </w:rPr>
        <w:t>IX</w:t>
      </w:r>
      <w:r w:rsidRPr="001E2AB1">
        <w:rPr>
          <w:rFonts w:ascii="Arial Narrow" w:hAnsi="Arial Narrow" w:cs="Arial Narrow"/>
          <w:b/>
          <w:bCs/>
          <w:sz w:val="24"/>
          <w:szCs w:val="24"/>
        </w:rPr>
        <w:t xml:space="preserve"> заняття - </w:t>
      </w:r>
      <w:r w:rsidRPr="001E2AB1">
        <w:rPr>
          <w:rFonts w:ascii="Arial Narrow" w:hAnsi="Arial Narrow" w:cs="Arial Narrow"/>
          <w:b/>
          <w:bCs/>
          <w:color w:val="FF0000"/>
          <w:sz w:val="24"/>
          <w:szCs w:val="24"/>
        </w:rPr>
        <w:t>23.11.12</w:t>
      </w:r>
    </w:p>
    <w:p w:rsidR="00AA2A8C" w:rsidRPr="001E2AB1" w:rsidRDefault="00AA2A8C" w:rsidP="005233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4"/>
          <w:szCs w:val="24"/>
        </w:rPr>
      </w:pPr>
      <w:r w:rsidRPr="001E2AB1">
        <w:rPr>
          <w:rFonts w:ascii="Arial Narrow" w:hAnsi="Arial Narrow" w:cs="Arial Narrow"/>
          <w:b/>
          <w:bCs/>
          <w:sz w:val="24"/>
          <w:szCs w:val="24"/>
        </w:rPr>
        <w:t>Особливості життя юдеїв. Ритуальні лазні та микви львівських юдейських дільниць.</w:t>
      </w:r>
    </w:p>
    <w:p w:rsidR="00AA2A8C" w:rsidRPr="001E2AB1" w:rsidRDefault="00AA2A8C" w:rsidP="00523340">
      <w:pPr>
        <w:rPr>
          <w:rFonts w:ascii="Arial Narrow" w:hAnsi="Arial Narrow" w:cs="Arial Narrow"/>
          <w:color w:val="FF0000"/>
          <w:sz w:val="24"/>
          <w:szCs w:val="24"/>
        </w:rPr>
      </w:pPr>
      <w:r w:rsidRPr="001E2AB1">
        <w:rPr>
          <w:rFonts w:ascii="Arial Narrow" w:hAnsi="Arial Narrow" w:cs="Arial Narrow"/>
          <w:color w:val="FF0000"/>
          <w:sz w:val="24"/>
          <w:szCs w:val="24"/>
        </w:rPr>
        <w:t>Основна література</w:t>
      </w:r>
    </w:p>
    <w:p w:rsidR="00AA2A8C" w:rsidRPr="00797A1E" w:rsidRDefault="00AA2A8C" w:rsidP="00797A1E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right="-426"/>
        <w:jc w:val="both"/>
        <w:rPr>
          <w:rFonts w:ascii="Arial Narrow" w:hAnsi="Arial Narrow" w:cs="Arial Narrow"/>
          <w:sz w:val="24"/>
          <w:szCs w:val="24"/>
        </w:rPr>
      </w:pPr>
      <w:r w:rsidRPr="00797A1E">
        <w:rPr>
          <w:rFonts w:ascii="Arial Narrow" w:hAnsi="Arial Narrow" w:cs="Arial Narrow"/>
          <w:sz w:val="24"/>
          <w:szCs w:val="24"/>
        </w:rPr>
        <w:t xml:space="preserve">Бойко О. Ритуальна лазня і миква у Львові / </w:t>
      </w:r>
      <w:hyperlink r:id="rId5" w:history="1">
        <w:r w:rsidRPr="00797A1E">
          <w:rPr>
            <w:rFonts w:ascii="Arial Narrow" w:hAnsi="Arial Narrow" w:cs="Arial Narrow"/>
            <w:sz w:val="24"/>
            <w:szCs w:val="24"/>
          </w:rPr>
          <w:t>http://www.lvivcenter.org/uk/lia/description/?ci_objectid=269</w:t>
        </w:r>
      </w:hyperlink>
    </w:p>
    <w:p w:rsidR="00AA2A8C" w:rsidRPr="00646B52" w:rsidRDefault="00AA2A8C" w:rsidP="00523340">
      <w:pPr>
        <w:rPr>
          <w:rFonts w:ascii="Arial Narrow" w:hAnsi="Arial Narrow" w:cs="Arial Narrow"/>
          <w:color w:val="FF0000"/>
          <w:sz w:val="24"/>
          <w:szCs w:val="24"/>
          <w:lang w:val="en-US"/>
        </w:rPr>
      </w:pPr>
      <w:r>
        <w:rPr>
          <w:rFonts w:ascii="Arial Narrow" w:hAnsi="Arial Narrow" w:cs="Arial Narrow"/>
          <w:color w:val="FF0000"/>
          <w:sz w:val="24"/>
          <w:szCs w:val="24"/>
        </w:rPr>
        <w:t>Додаткова літератур</w:t>
      </w:r>
    </w:p>
    <w:p w:rsidR="00AA2A8C" w:rsidRPr="001E2AB1" w:rsidRDefault="00AA2A8C" w:rsidP="00BA234C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right="-426"/>
        <w:jc w:val="both"/>
        <w:rPr>
          <w:rFonts w:ascii="Arial Narrow" w:hAnsi="Arial Narrow" w:cs="Arial Narrow"/>
          <w:color w:val="231F20"/>
          <w:sz w:val="24"/>
          <w:szCs w:val="24"/>
          <w:lang w:eastAsia="en-US"/>
        </w:rPr>
      </w:pPr>
      <w:r w:rsidRPr="001E2AB1">
        <w:rPr>
          <w:rFonts w:ascii="Arial Narrow" w:hAnsi="Arial Narrow" w:cs="Arial Narrow"/>
          <w:sz w:val="24"/>
          <w:szCs w:val="24"/>
        </w:rPr>
        <w:t>Кержнер А. Релігійне життя євреїв України // Нариси з історії та культури євреїв України. – Київ, 2005. – С. 259-274.</w:t>
      </w:r>
    </w:p>
    <w:p w:rsidR="00AA2A8C" w:rsidRPr="001E2AB1" w:rsidRDefault="00AA2A8C" w:rsidP="00BA234C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right="-426"/>
        <w:jc w:val="both"/>
        <w:rPr>
          <w:rFonts w:ascii="Arial Narrow" w:hAnsi="Arial Narrow" w:cs="Arial Narrow"/>
          <w:color w:val="231F20"/>
          <w:sz w:val="24"/>
          <w:szCs w:val="24"/>
          <w:lang w:eastAsia="en-US"/>
        </w:rPr>
      </w:pPr>
      <w:r w:rsidRPr="001E2AB1">
        <w:rPr>
          <w:rFonts w:ascii="Arial Narrow" w:hAnsi="Arial Narrow" w:cs="Arial Narrow"/>
          <w:sz w:val="24"/>
          <w:szCs w:val="24"/>
        </w:rPr>
        <w:t>Кержнер А. Традиції та побут євреїв України // Нариси з історії та культури євреїв України. – Київ, 2005. – С. 275-307.</w:t>
      </w:r>
    </w:p>
    <w:p w:rsidR="00AA2A8C" w:rsidRPr="001E2AB1" w:rsidRDefault="00AA2A8C" w:rsidP="00BA234C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right="-426"/>
        <w:jc w:val="both"/>
        <w:rPr>
          <w:rFonts w:ascii="Arial Narrow" w:hAnsi="Arial Narrow" w:cs="Arial Narrow"/>
          <w:color w:val="231F20"/>
          <w:sz w:val="24"/>
          <w:szCs w:val="24"/>
          <w:lang w:eastAsia="en-US"/>
        </w:rPr>
      </w:pPr>
      <w:r w:rsidRPr="001E2AB1">
        <w:rPr>
          <w:rFonts w:ascii="Arial Narrow" w:hAnsi="Arial Narrow" w:cs="Arial Narrow"/>
          <w:sz w:val="24"/>
          <w:szCs w:val="24"/>
        </w:rPr>
        <w:t xml:space="preserve">Лукин В. 100 еврейских местечек Украины. Исторический путеводитель. Выпуск 1. Подолия.  – Иерусалим–Санкт-Петербург, 1998. – 320 с. </w:t>
      </w:r>
    </w:p>
    <w:p w:rsidR="00AA2A8C" w:rsidRPr="001E2AB1" w:rsidRDefault="00AA2A8C" w:rsidP="00BA234C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right="-426"/>
        <w:jc w:val="both"/>
        <w:rPr>
          <w:rFonts w:ascii="Arial Narrow" w:hAnsi="Arial Narrow" w:cs="Arial Narrow"/>
          <w:color w:val="231F20"/>
          <w:sz w:val="24"/>
          <w:szCs w:val="24"/>
          <w:lang w:eastAsia="en-US"/>
        </w:rPr>
      </w:pPr>
      <w:r w:rsidRPr="001E2AB1">
        <w:rPr>
          <w:rFonts w:ascii="Arial Narrow" w:hAnsi="Arial Narrow" w:cs="Arial Narrow"/>
          <w:sz w:val="24"/>
          <w:szCs w:val="24"/>
        </w:rPr>
        <w:t>Лукин В., Соколова А., Хаймович Б. 100 еврейских местечек Украины. Исторический путеводитель. Выпуск 2. Подолия. – Санкт-Петербург, 2000. – 704 с.</w:t>
      </w:r>
    </w:p>
    <w:p w:rsidR="00AA2A8C" w:rsidRPr="001E2AB1" w:rsidRDefault="00AA2A8C" w:rsidP="00BA234C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right="-426"/>
        <w:jc w:val="both"/>
        <w:rPr>
          <w:rFonts w:ascii="Arial Narrow" w:hAnsi="Arial Narrow" w:cs="Arial Narrow"/>
          <w:color w:val="231F20"/>
          <w:sz w:val="24"/>
          <w:szCs w:val="24"/>
          <w:lang w:eastAsia="en-US"/>
        </w:rPr>
      </w:pPr>
      <w:r w:rsidRPr="001E2AB1">
        <w:rPr>
          <w:rFonts w:ascii="Arial Narrow" w:hAnsi="Arial Narrow" w:cs="Arial Narrow"/>
          <w:sz w:val="24"/>
          <w:szCs w:val="24"/>
        </w:rPr>
        <w:t>Монолатій І. Євреї в імперії Габсбургів (1772-1918 рр.)// Нариси з історії та культури євреїв України. – Київ, 2005. – С. 97-116.</w:t>
      </w:r>
    </w:p>
    <w:p w:rsidR="00AA2A8C" w:rsidRPr="001E2AB1" w:rsidRDefault="00AA2A8C" w:rsidP="00BA234C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right="-426"/>
        <w:jc w:val="both"/>
        <w:rPr>
          <w:rFonts w:ascii="Arial Narrow" w:hAnsi="Arial Narrow" w:cs="Arial Narrow"/>
          <w:color w:val="231F20"/>
          <w:sz w:val="24"/>
          <w:szCs w:val="24"/>
          <w:lang w:eastAsia="en-US"/>
        </w:rPr>
      </w:pPr>
      <w:r w:rsidRPr="001E2AB1">
        <w:rPr>
          <w:rFonts w:ascii="Arial Narrow" w:hAnsi="Arial Narrow" w:cs="Arial Narrow"/>
          <w:sz w:val="24"/>
          <w:szCs w:val="24"/>
        </w:rPr>
        <w:t>Монолатій І. Жидівський світ Станіславова / Іван Монолатій // Незалежний культурологічний часопис «Ї». – Івано-Франківськ-Львів, 2009. – С. 92-101.</w:t>
      </w:r>
    </w:p>
    <w:p w:rsidR="00AA2A8C" w:rsidRPr="001E2AB1" w:rsidRDefault="00AA2A8C" w:rsidP="00BA234C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right="-426"/>
        <w:jc w:val="both"/>
        <w:rPr>
          <w:rFonts w:ascii="Arial Narrow" w:hAnsi="Arial Narrow" w:cs="Arial Narrow"/>
          <w:color w:val="231F20"/>
          <w:sz w:val="24"/>
          <w:szCs w:val="24"/>
          <w:lang w:eastAsia="en-US"/>
        </w:rPr>
      </w:pPr>
      <w:r w:rsidRPr="001E2AB1">
        <w:rPr>
          <w:rFonts w:ascii="Arial Narrow" w:hAnsi="Arial Narrow" w:cs="Arial Narrow"/>
          <w:sz w:val="24"/>
          <w:szCs w:val="24"/>
        </w:rPr>
        <w:t>Найман О. Історія євреїв України. – Київ, 2003. – 496 с.</w:t>
      </w:r>
    </w:p>
    <w:p w:rsidR="00AA2A8C" w:rsidRPr="001E2AB1" w:rsidRDefault="00AA2A8C" w:rsidP="00DB55C1">
      <w:pPr>
        <w:rPr>
          <w:rFonts w:ascii="Arial Narrow" w:hAnsi="Arial Narrow" w:cs="Arial Narrow"/>
          <w:sz w:val="24"/>
          <w:szCs w:val="24"/>
        </w:rPr>
      </w:pPr>
    </w:p>
    <w:p w:rsidR="00AA2A8C" w:rsidRPr="00563331" w:rsidRDefault="00AA2A8C" w:rsidP="00BA234C">
      <w:pPr>
        <w:spacing w:after="200"/>
        <w:jc w:val="both"/>
        <w:rPr>
          <w:rFonts w:ascii="Arial Narrow" w:hAnsi="Arial Narrow" w:cs="Arial Narrow"/>
          <w:b/>
          <w:bCs/>
          <w:sz w:val="24"/>
          <w:szCs w:val="24"/>
          <w:lang w:val="ru-RU"/>
        </w:rPr>
      </w:pPr>
      <w:r w:rsidRPr="001E2AB1">
        <w:rPr>
          <w:rFonts w:ascii="Arial Narrow" w:hAnsi="Arial Narrow" w:cs="Arial Narrow"/>
          <w:b/>
          <w:bCs/>
          <w:sz w:val="24"/>
          <w:szCs w:val="24"/>
          <w:lang w:val="en-US"/>
        </w:rPr>
        <w:t>X</w:t>
      </w:r>
      <w:r w:rsidRPr="001E2AB1">
        <w:rPr>
          <w:rFonts w:ascii="Arial Narrow" w:hAnsi="Arial Narrow" w:cs="Arial Narrow"/>
          <w:b/>
          <w:bCs/>
          <w:sz w:val="24"/>
          <w:szCs w:val="24"/>
        </w:rPr>
        <w:t xml:space="preserve"> заняття - </w:t>
      </w:r>
      <w:r w:rsidRPr="001E2AB1">
        <w:rPr>
          <w:rFonts w:ascii="Arial Narrow" w:hAnsi="Arial Narrow" w:cs="Arial Narrow"/>
          <w:b/>
          <w:bCs/>
          <w:color w:val="FF0000"/>
          <w:sz w:val="24"/>
          <w:szCs w:val="24"/>
        </w:rPr>
        <w:t>30.11.12</w:t>
      </w:r>
    </w:p>
    <w:p w:rsidR="00AA2A8C" w:rsidRPr="001E2AB1" w:rsidRDefault="00AA2A8C" w:rsidP="00BA234C">
      <w:pPr>
        <w:spacing w:after="200"/>
        <w:jc w:val="both"/>
        <w:rPr>
          <w:rFonts w:ascii="Arial Narrow" w:hAnsi="Arial Narrow" w:cs="Arial Narrow"/>
          <w:b/>
          <w:bCs/>
          <w:sz w:val="24"/>
          <w:szCs w:val="24"/>
          <w:lang w:val="ru-RU"/>
        </w:rPr>
      </w:pPr>
      <w:r w:rsidRPr="001E2AB1">
        <w:rPr>
          <w:rFonts w:ascii="Arial Narrow" w:hAnsi="Arial Narrow" w:cs="Arial Narrow"/>
          <w:b/>
          <w:bCs/>
          <w:sz w:val="24"/>
          <w:szCs w:val="24"/>
        </w:rPr>
        <w:t>Екскурсія: юдейські дільниці Львова та архітектура львівських синагог.</w:t>
      </w:r>
    </w:p>
    <w:p w:rsidR="00AA2A8C" w:rsidRPr="001E2AB1" w:rsidRDefault="00AA2A8C" w:rsidP="0038605A">
      <w:pPr>
        <w:rPr>
          <w:rFonts w:ascii="Arial Narrow" w:hAnsi="Arial Narrow" w:cs="Arial Narrow"/>
          <w:color w:val="FF0000"/>
          <w:sz w:val="24"/>
          <w:szCs w:val="24"/>
        </w:rPr>
      </w:pPr>
      <w:r w:rsidRPr="001E2AB1">
        <w:rPr>
          <w:rFonts w:ascii="Arial Narrow" w:hAnsi="Arial Narrow" w:cs="Arial Narrow"/>
          <w:color w:val="FF0000"/>
          <w:sz w:val="24"/>
          <w:szCs w:val="24"/>
        </w:rPr>
        <w:t xml:space="preserve"> Основна література</w:t>
      </w:r>
    </w:p>
    <w:p w:rsidR="00AA2A8C" w:rsidRPr="00563331" w:rsidRDefault="00AA2A8C" w:rsidP="0038605A">
      <w:pPr>
        <w:numPr>
          <w:ilvl w:val="0"/>
          <w:numId w:val="2"/>
        </w:numPr>
        <w:spacing w:line="240" w:lineRule="atLeast"/>
        <w:ind w:right="-379"/>
        <w:jc w:val="both"/>
        <w:rPr>
          <w:rFonts w:ascii="Arial Narrow" w:hAnsi="Arial Narrow" w:cs="Arial Narrow"/>
          <w:sz w:val="24"/>
          <w:szCs w:val="24"/>
        </w:rPr>
      </w:pPr>
      <w:r w:rsidRPr="001E2AB1">
        <w:rPr>
          <w:rFonts w:ascii="Arial Narrow" w:hAnsi="Arial Narrow" w:cs="Arial Narrow"/>
          <w:sz w:val="24"/>
          <w:szCs w:val="24"/>
        </w:rPr>
        <w:t>Бойко О. Синагоги Львова / Оксана Бойко.  – Львів: Класика, 2008. – 208 с.</w:t>
      </w:r>
    </w:p>
    <w:p w:rsidR="00AA2A8C" w:rsidRPr="001E2AB1" w:rsidRDefault="00AA2A8C" w:rsidP="0038605A">
      <w:pPr>
        <w:rPr>
          <w:rFonts w:ascii="Arial Narrow" w:hAnsi="Arial Narrow" w:cs="Arial Narrow"/>
          <w:color w:val="FF0000"/>
          <w:sz w:val="24"/>
          <w:szCs w:val="24"/>
          <w:lang w:val="en-US"/>
        </w:rPr>
      </w:pPr>
      <w:r w:rsidRPr="001E2AB1">
        <w:rPr>
          <w:rFonts w:ascii="Arial Narrow" w:hAnsi="Arial Narrow" w:cs="Arial Narrow"/>
          <w:color w:val="FF0000"/>
          <w:sz w:val="24"/>
          <w:szCs w:val="24"/>
        </w:rPr>
        <w:t>Додаткова література</w:t>
      </w:r>
    </w:p>
    <w:p w:rsidR="00AA2A8C" w:rsidRPr="001E2AB1" w:rsidRDefault="00AA2A8C" w:rsidP="00BA234C">
      <w:pPr>
        <w:numPr>
          <w:ilvl w:val="0"/>
          <w:numId w:val="2"/>
        </w:numPr>
        <w:spacing w:line="240" w:lineRule="atLeast"/>
        <w:ind w:right="-379"/>
        <w:jc w:val="both"/>
        <w:rPr>
          <w:rFonts w:ascii="Arial Narrow" w:hAnsi="Arial Narrow" w:cs="Arial Narrow"/>
          <w:sz w:val="24"/>
          <w:szCs w:val="24"/>
        </w:rPr>
      </w:pPr>
      <w:r w:rsidRPr="001E2AB1">
        <w:rPr>
          <w:rFonts w:ascii="Arial Narrow" w:hAnsi="Arial Narrow" w:cs="Arial Narrow"/>
          <w:sz w:val="24"/>
          <w:szCs w:val="24"/>
        </w:rPr>
        <w:t>Меламед В. Евреи во Львове. XIII – первая половина XX века. – Львов, 1994. – 268 с.</w:t>
      </w:r>
    </w:p>
    <w:p w:rsidR="00AA2A8C" w:rsidRPr="001E2AB1" w:rsidRDefault="00AA2A8C" w:rsidP="00BA234C">
      <w:pPr>
        <w:numPr>
          <w:ilvl w:val="0"/>
          <w:numId w:val="2"/>
        </w:numPr>
        <w:spacing w:line="240" w:lineRule="atLeast"/>
        <w:ind w:right="-379"/>
        <w:jc w:val="both"/>
        <w:rPr>
          <w:rFonts w:ascii="Arial Narrow" w:hAnsi="Arial Narrow" w:cs="Arial Narrow"/>
          <w:sz w:val="24"/>
          <w:szCs w:val="24"/>
        </w:rPr>
      </w:pPr>
      <w:r w:rsidRPr="001E2AB1">
        <w:rPr>
          <w:rFonts w:ascii="Arial Narrow" w:hAnsi="Arial Narrow" w:cs="Arial Narrow"/>
          <w:sz w:val="24"/>
          <w:szCs w:val="24"/>
        </w:rPr>
        <w:t xml:space="preserve">Bałaban M. Dzielnica Żydowska: jej dzieje i zabytki // Biblioteka Lwowska. – Warszawa: </w:t>
      </w:r>
      <w:r w:rsidRPr="001E2AB1">
        <w:rPr>
          <w:rFonts w:ascii="Arial Narrow" w:hAnsi="Arial Narrow" w:cs="Arial Narrow"/>
          <w:sz w:val="24"/>
          <w:szCs w:val="24"/>
          <w:lang w:val="pl-PL"/>
        </w:rPr>
        <w:t>Polski</w:t>
      </w:r>
      <w:r w:rsidRPr="001E2AB1">
        <w:rPr>
          <w:rFonts w:ascii="Arial Narrow" w:hAnsi="Arial Narrow" w:cs="Arial Narrow"/>
          <w:sz w:val="24"/>
          <w:szCs w:val="24"/>
        </w:rPr>
        <w:t xml:space="preserve"> </w:t>
      </w:r>
      <w:r w:rsidRPr="001E2AB1">
        <w:rPr>
          <w:rFonts w:ascii="Arial Narrow" w:hAnsi="Arial Narrow" w:cs="Arial Narrow"/>
          <w:sz w:val="24"/>
          <w:szCs w:val="24"/>
          <w:lang w:val="pl-PL"/>
        </w:rPr>
        <w:t>dom</w:t>
      </w:r>
      <w:r w:rsidRPr="001E2AB1">
        <w:rPr>
          <w:rFonts w:ascii="Arial Narrow" w:hAnsi="Arial Narrow" w:cs="Arial Narrow"/>
          <w:sz w:val="24"/>
          <w:szCs w:val="24"/>
        </w:rPr>
        <w:t xml:space="preserve"> </w:t>
      </w:r>
      <w:r w:rsidRPr="001E2AB1">
        <w:rPr>
          <w:rFonts w:ascii="Arial Narrow" w:hAnsi="Arial Narrow" w:cs="Arial Narrow"/>
          <w:sz w:val="24"/>
          <w:szCs w:val="24"/>
          <w:lang w:val="pl-PL"/>
        </w:rPr>
        <w:t>wydawniczy</w:t>
      </w:r>
      <w:r w:rsidRPr="001E2AB1">
        <w:rPr>
          <w:rFonts w:ascii="Arial Narrow" w:hAnsi="Arial Narrow" w:cs="Arial Narrow"/>
          <w:sz w:val="24"/>
          <w:szCs w:val="24"/>
        </w:rPr>
        <w:t xml:space="preserve">, 1990. – T. III. – 99 </w:t>
      </w:r>
      <w:r w:rsidRPr="001E2AB1">
        <w:rPr>
          <w:rFonts w:ascii="Arial Narrow" w:hAnsi="Arial Narrow" w:cs="Arial Narrow"/>
          <w:sz w:val="24"/>
          <w:szCs w:val="24"/>
          <w:lang w:val="pl-PL"/>
        </w:rPr>
        <w:t>s</w:t>
      </w:r>
      <w:r w:rsidRPr="001E2AB1">
        <w:rPr>
          <w:rFonts w:ascii="Arial Narrow" w:hAnsi="Arial Narrow" w:cs="Arial Narrow"/>
          <w:sz w:val="24"/>
          <w:szCs w:val="24"/>
        </w:rPr>
        <w:t>.</w:t>
      </w:r>
    </w:p>
    <w:p w:rsidR="00AA2A8C" w:rsidRPr="001E2AB1" w:rsidRDefault="00AA2A8C" w:rsidP="00523340">
      <w:pPr>
        <w:rPr>
          <w:rFonts w:ascii="Arial Narrow" w:hAnsi="Arial Narrow" w:cs="Arial Narrow"/>
          <w:sz w:val="24"/>
          <w:szCs w:val="24"/>
          <w:lang w:val="pl-PL"/>
        </w:rPr>
      </w:pPr>
    </w:p>
    <w:p w:rsidR="00AA2A8C" w:rsidRPr="001E2AB1" w:rsidRDefault="00AA2A8C" w:rsidP="00BA234C">
      <w:pPr>
        <w:pStyle w:val="ListParagraph"/>
        <w:ind w:left="0"/>
        <w:jc w:val="both"/>
        <w:rPr>
          <w:rFonts w:ascii="Arial Narrow" w:hAnsi="Arial Narrow" w:cs="Arial Narrow"/>
          <w:sz w:val="24"/>
          <w:szCs w:val="24"/>
        </w:rPr>
      </w:pPr>
      <w:r w:rsidRPr="001E2AB1">
        <w:rPr>
          <w:rFonts w:ascii="Arial Narrow" w:hAnsi="Arial Narrow" w:cs="Arial Narrow"/>
          <w:b/>
          <w:bCs/>
          <w:sz w:val="24"/>
          <w:szCs w:val="24"/>
          <w:lang w:val="en-US"/>
        </w:rPr>
        <w:t>X</w:t>
      </w:r>
      <w:r>
        <w:rPr>
          <w:rFonts w:ascii="Arial Narrow" w:hAnsi="Arial Narrow" w:cs="Arial Narrow"/>
          <w:b/>
          <w:bCs/>
          <w:sz w:val="24"/>
          <w:szCs w:val="24"/>
          <w:lang w:val="en-US"/>
        </w:rPr>
        <w:t>I</w:t>
      </w:r>
      <w:r w:rsidRPr="001E2AB1">
        <w:rPr>
          <w:rFonts w:ascii="Arial Narrow" w:hAnsi="Arial Narrow" w:cs="Arial Narrow"/>
          <w:b/>
          <w:bCs/>
          <w:sz w:val="24"/>
          <w:szCs w:val="24"/>
        </w:rPr>
        <w:t xml:space="preserve"> заняття - </w:t>
      </w:r>
      <w:r w:rsidRPr="001E2AB1">
        <w:rPr>
          <w:rFonts w:ascii="Arial Narrow" w:hAnsi="Arial Narrow" w:cs="Arial Narrow"/>
          <w:b/>
          <w:bCs/>
          <w:color w:val="FF0000"/>
          <w:sz w:val="24"/>
          <w:szCs w:val="24"/>
        </w:rPr>
        <w:t>7.12.12</w:t>
      </w:r>
    </w:p>
    <w:p w:rsidR="00AA2A8C" w:rsidRPr="001E2AB1" w:rsidRDefault="00AA2A8C" w:rsidP="00523340">
      <w:pPr>
        <w:jc w:val="both"/>
        <w:rPr>
          <w:rFonts w:ascii="Arial Narrow" w:hAnsi="Arial Narrow" w:cs="Arial Narrow"/>
          <w:b/>
          <w:bCs/>
          <w:sz w:val="24"/>
          <w:szCs w:val="24"/>
        </w:rPr>
      </w:pPr>
      <w:r w:rsidRPr="001E2AB1">
        <w:rPr>
          <w:rFonts w:ascii="Arial Narrow" w:hAnsi="Arial Narrow" w:cs="Arial Narrow"/>
          <w:b/>
          <w:bCs/>
          <w:sz w:val="24"/>
          <w:szCs w:val="24"/>
        </w:rPr>
        <w:t>Давні єврейські кладовища Галичини як джерела для історичних та мистецьких студій.</w:t>
      </w:r>
    </w:p>
    <w:p w:rsidR="00AA2A8C" w:rsidRPr="001E2AB1" w:rsidRDefault="00AA2A8C" w:rsidP="00523340">
      <w:pPr>
        <w:rPr>
          <w:rFonts w:ascii="Arial Narrow" w:hAnsi="Arial Narrow" w:cs="Arial Narrow"/>
          <w:color w:val="FF0000"/>
          <w:sz w:val="24"/>
          <w:szCs w:val="24"/>
        </w:rPr>
      </w:pPr>
      <w:r w:rsidRPr="001E2AB1">
        <w:rPr>
          <w:rFonts w:ascii="Arial Narrow" w:hAnsi="Arial Narrow" w:cs="Arial Narrow"/>
          <w:color w:val="FF0000"/>
          <w:sz w:val="24"/>
          <w:szCs w:val="24"/>
        </w:rPr>
        <w:t>Основна література</w:t>
      </w:r>
    </w:p>
    <w:p w:rsidR="00AA2A8C" w:rsidRPr="001E2AB1" w:rsidRDefault="00AA2A8C" w:rsidP="00432680">
      <w:pPr>
        <w:numPr>
          <w:ilvl w:val="0"/>
          <w:numId w:val="2"/>
        </w:numPr>
        <w:spacing w:line="240" w:lineRule="atLeast"/>
        <w:ind w:right="-379"/>
        <w:jc w:val="both"/>
        <w:rPr>
          <w:rFonts w:ascii="Arial Narrow" w:hAnsi="Arial Narrow" w:cs="Arial Narrow"/>
          <w:sz w:val="24"/>
          <w:szCs w:val="24"/>
        </w:rPr>
      </w:pPr>
      <w:r w:rsidRPr="001E2AB1">
        <w:rPr>
          <w:rFonts w:ascii="Arial Narrow" w:hAnsi="Arial Narrow" w:cs="Arial Narrow"/>
          <w:sz w:val="24"/>
          <w:szCs w:val="24"/>
        </w:rPr>
        <w:t>Бойко Х.С. До методики наукового опрацювання єврейських кладовищ: європейський досвід // Вісник Харківської державної академії дизайну і мистецтв. - Харків: ХДАДМ, 2008. - № 9 (Сходознавчі студії. Випуск 1).- С.154-167.</w:t>
      </w:r>
    </w:p>
    <w:p w:rsidR="00AA2A8C" w:rsidRPr="001E2AB1" w:rsidRDefault="00AA2A8C" w:rsidP="003E2175">
      <w:pPr>
        <w:jc w:val="both"/>
        <w:rPr>
          <w:rFonts w:ascii="Arial Narrow" w:hAnsi="Arial Narrow" w:cs="Arial Narrow"/>
          <w:color w:val="FF0000"/>
          <w:sz w:val="24"/>
          <w:szCs w:val="24"/>
        </w:rPr>
      </w:pPr>
      <w:r w:rsidRPr="001E2AB1">
        <w:rPr>
          <w:rFonts w:ascii="Arial Narrow" w:hAnsi="Arial Narrow" w:cs="Arial Narrow"/>
          <w:color w:val="FF0000"/>
          <w:sz w:val="24"/>
          <w:szCs w:val="24"/>
        </w:rPr>
        <w:t>Додаткова література</w:t>
      </w:r>
    </w:p>
    <w:p w:rsidR="00AA2A8C" w:rsidRPr="001E2AB1" w:rsidRDefault="00AA2A8C" w:rsidP="003E2175">
      <w:pPr>
        <w:numPr>
          <w:ilvl w:val="0"/>
          <w:numId w:val="2"/>
        </w:numPr>
        <w:spacing w:line="240" w:lineRule="atLeast"/>
        <w:ind w:right="-379"/>
        <w:jc w:val="both"/>
        <w:rPr>
          <w:rFonts w:ascii="Arial Narrow" w:hAnsi="Arial Narrow" w:cs="Arial Narrow"/>
          <w:sz w:val="24"/>
          <w:szCs w:val="24"/>
        </w:rPr>
      </w:pPr>
      <w:r w:rsidRPr="001E2AB1">
        <w:rPr>
          <w:rFonts w:ascii="Arial Narrow" w:hAnsi="Arial Narrow" w:cs="Arial Narrow"/>
          <w:sz w:val="24"/>
          <w:szCs w:val="24"/>
        </w:rPr>
        <w:t xml:space="preserve">Бойко К. Искусство каменной резьбы древних мацев Восточной Галиции. </w:t>
      </w:r>
      <w:r w:rsidRPr="001E2AB1">
        <w:rPr>
          <w:rFonts w:ascii="Arial Narrow" w:hAnsi="Arial Narrow" w:cs="Arial Narrow"/>
          <w:sz w:val="24"/>
          <w:szCs w:val="24"/>
          <w:lang w:val="ru-RU"/>
        </w:rPr>
        <w:t>Символика, особенности композиционных приёмов и специфика пластических изображений// От Библии до постмодерна. Статьи по истории еврейской культуры.- М.: Книжники, 2009.- С.494-529.</w:t>
      </w:r>
      <w:r w:rsidRPr="001E2AB1">
        <w:rPr>
          <w:rFonts w:ascii="Arial Narrow" w:hAnsi="Arial Narrow" w:cs="Arial Narrow"/>
          <w:sz w:val="24"/>
          <w:szCs w:val="24"/>
        </w:rPr>
        <w:t xml:space="preserve"> </w:t>
      </w:r>
    </w:p>
    <w:p w:rsidR="00AA2A8C" w:rsidRPr="001E2AB1" w:rsidRDefault="00AA2A8C" w:rsidP="003E2175">
      <w:pPr>
        <w:numPr>
          <w:ilvl w:val="0"/>
          <w:numId w:val="5"/>
        </w:numPr>
        <w:spacing w:line="240" w:lineRule="atLeast"/>
        <w:ind w:right="-379"/>
        <w:jc w:val="both"/>
        <w:rPr>
          <w:rFonts w:ascii="Arial Narrow" w:hAnsi="Arial Narrow" w:cs="Arial Narrow"/>
          <w:sz w:val="24"/>
          <w:szCs w:val="24"/>
        </w:rPr>
      </w:pPr>
      <w:r w:rsidRPr="001E2AB1">
        <w:rPr>
          <w:rFonts w:ascii="Arial Narrow" w:hAnsi="Arial Narrow" w:cs="Arial Narrow"/>
          <w:sz w:val="24"/>
          <w:szCs w:val="24"/>
        </w:rPr>
        <w:t>Гельстон Й. „Єврейський некрополь у Львові”// Галицька брама: Некрополі Львова. - Львів: „Центр Європи”.-  №1(37).-1998 р.- С.14-15.</w:t>
      </w:r>
    </w:p>
    <w:p w:rsidR="00AA2A8C" w:rsidRPr="001E2AB1" w:rsidRDefault="00AA2A8C" w:rsidP="003E2175">
      <w:pPr>
        <w:numPr>
          <w:ilvl w:val="0"/>
          <w:numId w:val="5"/>
        </w:numPr>
        <w:spacing w:line="240" w:lineRule="atLeast"/>
        <w:ind w:right="-379"/>
        <w:jc w:val="both"/>
        <w:rPr>
          <w:rFonts w:ascii="Arial Narrow" w:hAnsi="Arial Narrow" w:cs="Arial Narrow"/>
          <w:sz w:val="24"/>
          <w:szCs w:val="24"/>
        </w:rPr>
      </w:pPr>
      <w:r w:rsidRPr="001E2AB1">
        <w:rPr>
          <w:rFonts w:ascii="Arial Narrow" w:hAnsi="Arial Narrow" w:cs="Arial Narrow"/>
          <w:sz w:val="24"/>
          <w:szCs w:val="24"/>
        </w:rPr>
        <w:t xml:space="preserve">Гоберман  </w:t>
      </w:r>
      <w:r w:rsidRPr="001E2AB1">
        <w:rPr>
          <w:rFonts w:ascii="Arial Narrow" w:hAnsi="Arial Narrow" w:cs="Arial Narrow"/>
          <w:sz w:val="24"/>
          <w:szCs w:val="24"/>
          <w:lang w:val="ru-RU"/>
        </w:rPr>
        <w:t xml:space="preserve"> </w:t>
      </w:r>
      <w:r w:rsidRPr="001E2AB1">
        <w:rPr>
          <w:rFonts w:ascii="Arial Narrow" w:hAnsi="Arial Narrow" w:cs="Arial Narrow"/>
          <w:sz w:val="24"/>
          <w:szCs w:val="24"/>
        </w:rPr>
        <w:t xml:space="preserve">Д.  Еврейские надгробия на Украине и в Молдове.- „Шедевры еврейского искусства”, вып. </w:t>
      </w:r>
      <w:r w:rsidRPr="001E2AB1">
        <w:rPr>
          <w:rFonts w:ascii="Arial Narrow" w:hAnsi="Arial Narrow" w:cs="Arial Narrow"/>
          <w:sz w:val="24"/>
          <w:szCs w:val="24"/>
          <w:lang w:val="en-US"/>
        </w:rPr>
        <w:t>IV</w:t>
      </w:r>
      <w:r w:rsidRPr="001E2AB1">
        <w:rPr>
          <w:rFonts w:ascii="Arial Narrow" w:hAnsi="Arial Narrow" w:cs="Arial Narrow"/>
          <w:sz w:val="24"/>
          <w:szCs w:val="24"/>
        </w:rPr>
        <w:t xml:space="preserve">.- М.,1993; </w:t>
      </w:r>
      <w:r w:rsidRPr="001E2AB1">
        <w:rPr>
          <w:rFonts w:ascii="Arial Narrow" w:hAnsi="Arial Narrow" w:cs="Arial Narrow"/>
          <w:sz w:val="24"/>
          <w:szCs w:val="24"/>
          <w:lang w:val="ru-RU"/>
        </w:rPr>
        <w:t>История евреев на Украине и в Белоруссии. Экспедиции, Памятники. Находки.- СПб., 1994.</w:t>
      </w:r>
    </w:p>
    <w:p w:rsidR="00AA2A8C" w:rsidRPr="001E2AB1" w:rsidRDefault="00AA2A8C" w:rsidP="003E2175">
      <w:pPr>
        <w:numPr>
          <w:ilvl w:val="0"/>
          <w:numId w:val="2"/>
        </w:numPr>
        <w:spacing w:line="240" w:lineRule="atLeast"/>
        <w:ind w:right="-379"/>
        <w:jc w:val="both"/>
        <w:rPr>
          <w:rFonts w:ascii="Arial Narrow" w:hAnsi="Arial Narrow" w:cs="Arial Narrow"/>
          <w:sz w:val="24"/>
          <w:szCs w:val="24"/>
        </w:rPr>
      </w:pPr>
      <w:r w:rsidRPr="001E2AB1">
        <w:rPr>
          <w:rFonts w:ascii="Arial Narrow" w:hAnsi="Arial Narrow" w:cs="Arial Narrow"/>
          <w:sz w:val="24"/>
          <w:szCs w:val="24"/>
        </w:rPr>
        <w:t>Наркис Б. Что такое еврейское искусство?// Еврейское искусство в европейском контексте под ред. И.Родова. - Иерусалим-Москва, 2002.- С.11-24</w:t>
      </w:r>
      <w:r w:rsidRPr="001E2AB1">
        <w:rPr>
          <w:rFonts w:ascii="Arial Narrow" w:hAnsi="Arial Narrow" w:cs="Arial Narrow"/>
          <w:sz w:val="24"/>
          <w:szCs w:val="24"/>
          <w:lang w:val="pl-PL"/>
        </w:rPr>
        <w:t>.</w:t>
      </w:r>
    </w:p>
    <w:p w:rsidR="00AA2A8C" w:rsidRPr="001E2AB1" w:rsidRDefault="00AA2A8C" w:rsidP="003E2175">
      <w:pPr>
        <w:numPr>
          <w:ilvl w:val="0"/>
          <w:numId w:val="2"/>
        </w:numPr>
        <w:spacing w:line="240" w:lineRule="atLeast"/>
        <w:ind w:right="-379"/>
        <w:jc w:val="both"/>
        <w:rPr>
          <w:rFonts w:ascii="Arial Narrow" w:hAnsi="Arial Narrow" w:cs="Arial Narrow"/>
          <w:sz w:val="24"/>
          <w:szCs w:val="24"/>
        </w:rPr>
      </w:pPr>
      <w:r w:rsidRPr="001E2AB1">
        <w:rPr>
          <w:rFonts w:ascii="Arial Narrow" w:hAnsi="Arial Narrow" w:cs="Arial Narrow"/>
          <w:sz w:val="24"/>
          <w:szCs w:val="24"/>
        </w:rPr>
        <w:t>Носоновский М.  Об эпитафиях с еврейских надгробий Правобережной Украины// История евреев на Украине и в Белоруссии. Экспедиции, Памятники. Находки.- СПб., 1994.</w:t>
      </w:r>
    </w:p>
    <w:p w:rsidR="00AA2A8C" w:rsidRPr="001E2AB1" w:rsidRDefault="00AA2A8C" w:rsidP="001C16BA">
      <w:pPr>
        <w:numPr>
          <w:ilvl w:val="0"/>
          <w:numId w:val="2"/>
        </w:numPr>
        <w:spacing w:line="240" w:lineRule="atLeast"/>
        <w:ind w:right="-379"/>
        <w:jc w:val="both"/>
        <w:rPr>
          <w:rFonts w:ascii="Arial Narrow" w:hAnsi="Arial Narrow" w:cs="Arial Narrow"/>
          <w:sz w:val="24"/>
          <w:szCs w:val="24"/>
        </w:rPr>
      </w:pPr>
      <w:r w:rsidRPr="001E2AB1">
        <w:rPr>
          <w:rFonts w:ascii="Arial Narrow" w:hAnsi="Arial Narrow" w:cs="Arial Narrow"/>
          <w:sz w:val="24"/>
          <w:szCs w:val="24"/>
          <w:lang w:val="en-US"/>
        </w:rPr>
        <w:t>Khaimowich B. The Jewish Tombstones of the 16</w:t>
      </w:r>
      <w:r w:rsidRPr="001E2AB1">
        <w:rPr>
          <w:rFonts w:ascii="Arial Narrow" w:hAnsi="Arial Narrow" w:cs="Arial Narrow"/>
          <w:sz w:val="24"/>
          <w:szCs w:val="24"/>
          <w:vertAlign w:val="superscript"/>
          <w:lang w:val="en-US"/>
        </w:rPr>
        <w:t>th</w:t>
      </w:r>
      <w:r w:rsidRPr="001E2AB1">
        <w:rPr>
          <w:rFonts w:ascii="Arial Narrow" w:hAnsi="Arial Narrow" w:cs="Arial Narrow"/>
          <w:sz w:val="24"/>
          <w:szCs w:val="24"/>
          <w:lang w:val="en-US"/>
        </w:rPr>
        <w:t xml:space="preserve"> – 18 th Centuries from the Eastern Province of the Polish Kingdom: Study of the Iconography and Style Genesis.- Jerusalem, 2005.- Vol. I,II.</w:t>
      </w:r>
    </w:p>
    <w:p w:rsidR="00AA2A8C" w:rsidRPr="001E2AB1" w:rsidRDefault="00AA2A8C" w:rsidP="00523340">
      <w:pPr>
        <w:rPr>
          <w:rFonts w:ascii="Arial Narrow" w:hAnsi="Arial Narrow" w:cs="Arial Narrow"/>
          <w:sz w:val="24"/>
          <w:szCs w:val="24"/>
        </w:rPr>
      </w:pPr>
    </w:p>
    <w:p w:rsidR="00AA2A8C" w:rsidRPr="001E2AB1" w:rsidRDefault="00AA2A8C" w:rsidP="00DB55C1">
      <w:pPr>
        <w:spacing w:line="240" w:lineRule="atLeast"/>
        <w:ind w:left="720" w:right="-379"/>
        <w:jc w:val="both"/>
        <w:rPr>
          <w:rFonts w:ascii="Arial Narrow" w:hAnsi="Arial Narrow" w:cs="Arial Narrow"/>
          <w:sz w:val="24"/>
          <w:szCs w:val="24"/>
        </w:rPr>
      </w:pPr>
    </w:p>
    <w:p w:rsidR="00AA2A8C" w:rsidRPr="001E2AB1" w:rsidRDefault="00AA2A8C" w:rsidP="00BA234C">
      <w:pPr>
        <w:pStyle w:val="ListParagraph"/>
        <w:ind w:left="0"/>
        <w:jc w:val="both"/>
        <w:rPr>
          <w:rFonts w:ascii="Arial Narrow" w:hAnsi="Arial Narrow" w:cs="Arial Narrow"/>
          <w:b/>
          <w:bCs/>
          <w:color w:val="FF0000"/>
          <w:sz w:val="24"/>
          <w:szCs w:val="24"/>
        </w:rPr>
      </w:pPr>
      <w:r w:rsidRPr="001E2AB1">
        <w:rPr>
          <w:rFonts w:ascii="Arial Narrow" w:hAnsi="Arial Narrow" w:cs="Arial Narrow"/>
          <w:b/>
          <w:bCs/>
          <w:sz w:val="24"/>
          <w:szCs w:val="24"/>
          <w:lang w:val="en-US"/>
        </w:rPr>
        <w:t>XI</w:t>
      </w:r>
      <w:r>
        <w:rPr>
          <w:rFonts w:ascii="Arial Narrow" w:hAnsi="Arial Narrow" w:cs="Arial Narrow"/>
          <w:b/>
          <w:bCs/>
          <w:sz w:val="24"/>
          <w:szCs w:val="24"/>
          <w:lang w:val="en-US"/>
        </w:rPr>
        <w:t>I</w:t>
      </w:r>
      <w:r w:rsidRPr="001E2AB1">
        <w:rPr>
          <w:rFonts w:ascii="Arial Narrow" w:hAnsi="Arial Narrow" w:cs="Arial Narrow"/>
          <w:b/>
          <w:bCs/>
          <w:sz w:val="24"/>
          <w:szCs w:val="24"/>
        </w:rPr>
        <w:t xml:space="preserve"> заняття - </w:t>
      </w:r>
      <w:r w:rsidRPr="001E2AB1">
        <w:rPr>
          <w:rFonts w:ascii="Arial Narrow" w:hAnsi="Arial Narrow" w:cs="Arial Narrow"/>
          <w:b/>
          <w:bCs/>
          <w:color w:val="FF0000"/>
          <w:sz w:val="24"/>
          <w:szCs w:val="24"/>
        </w:rPr>
        <w:t>14.12.12</w:t>
      </w:r>
    </w:p>
    <w:p w:rsidR="00AA2A8C" w:rsidRPr="001E2AB1" w:rsidRDefault="00AA2A8C" w:rsidP="008331A0">
      <w:pPr>
        <w:pStyle w:val="ListParagraph"/>
        <w:ind w:left="0"/>
        <w:jc w:val="both"/>
        <w:rPr>
          <w:rFonts w:ascii="Arial Narrow" w:hAnsi="Arial Narrow" w:cs="Arial Narrow"/>
          <w:b/>
          <w:bCs/>
          <w:sz w:val="24"/>
          <w:szCs w:val="24"/>
        </w:rPr>
      </w:pPr>
      <w:r w:rsidRPr="001E2AB1">
        <w:rPr>
          <w:rFonts w:ascii="Arial Narrow" w:hAnsi="Arial Narrow" w:cs="Arial Narrow"/>
          <w:b/>
          <w:bCs/>
          <w:sz w:val="24"/>
          <w:szCs w:val="24"/>
        </w:rPr>
        <w:t>Архітектурно – інвентаризаційні дослідження пам’яток єврейського різьбярського мистецтва (на прикладі Бродів, Нового Роздолу, Щирця, Снятина, Болехова, Солотвина, Буська).</w:t>
      </w:r>
    </w:p>
    <w:p w:rsidR="00AA2A8C" w:rsidRPr="001E2AB1" w:rsidRDefault="00AA2A8C" w:rsidP="00DB55C1">
      <w:pPr>
        <w:rPr>
          <w:rFonts w:ascii="Arial Narrow" w:hAnsi="Arial Narrow" w:cs="Arial Narrow"/>
          <w:color w:val="FF0000"/>
          <w:sz w:val="24"/>
          <w:szCs w:val="24"/>
        </w:rPr>
      </w:pPr>
      <w:r w:rsidRPr="001E2AB1">
        <w:rPr>
          <w:rFonts w:ascii="Arial Narrow" w:hAnsi="Arial Narrow" w:cs="Arial Narrow"/>
          <w:color w:val="FF0000"/>
          <w:sz w:val="24"/>
          <w:szCs w:val="24"/>
        </w:rPr>
        <w:t>Основна література</w:t>
      </w:r>
    </w:p>
    <w:p w:rsidR="00AA2A8C" w:rsidRPr="001E2AB1" w:rsidRDefault="00AA2A8C" w:rsidP="00DB55C1">
      <w:pPr>
        <w:numPr>
          <w:ilvl w:val="0"/>
          <w:numId w:val="2"/>
        </w:numPr>
        <w:autoSpaceDE w:val="0"/>
        <w:autoSpaceDN w:val="0"/>
        <w:adjustRightInd w:val="0"/>
        <w:rPr>
          <w:rFonts w:ascii="Arial Narrow" w:hAnsi="Arial Narrow" w:cs="Arial Narrow"/>
          <w:sz w:val="24"/>
          <w:szCs w:val="24"/>
        </w:rPr>
      </w:pPr>
      <w:r w:rsidRPr="001E2AB1">
        <w:rPr>
          <w:rFonts w:ascii="Arial Narrow" w:hAnsi="Arial Narrow" w:cs="Arial Narrow"/>
          <w:sz w:val="24"/>
          <w:szCs w:val="24"/>
        </w:rPr>
        <w:t xml:space="preserve">Архітектурні обміри та інвентаризація пам’ятників: </w:t>
      </w:r>
      <w:r w:rsidRPr="001E2AB1">
        <w:rPr>
          <w:rFonts w:ascii="Arial Narrow" w:hAnsi="Arial Narrow" w:cs="Arial Narrow"/>
          <w:sz w:val="24"/>
          <w:szCs w:val="24"/>
          <w:lang w:val="en-US"/>
        </w:rPr>
        <w:t>II</w:t>
      </w:r>
      <w:r w:rsidRPr="001E2AB1">
        <w:rPr>
          <w:rFonts w:ascii="Arial Narrow" w:hAnsi="Arial Narrow" w:cs="Arial Narrow"/>
          <w:sz w:val="24"/>
          <w:szCs w:val="24"/>
        </w:rPr>
        <w:t xml:space="preserve"> видання. навч. посібник  /Т.М. Клименюк, Х.С. Бойко. – Львів: Видавництво Львівської політехніки, 2012. – 176 с.</w:t>
      </w:r>
    </w:p>
    <w:p w:rsidR="00AA2A8C" w:rsidRPr="001E2AB1" w:rsidRDefault="00AA2A8C" w:rsidP="004A09E8">
      <w:pPr>
        <w:rPr>
          <w:rFonts w:ascii="Arial Narrow" w:hAnsi="Arial Narrow" w:cs="Arial Narrow"/>
          <w:color w:val="FF0000"/>
          <w:sz w:val="24"/>
          <w:szCs w:val="24"/>
        </w:rPr>
      </w:pPr>
      <w:r w:rsidRPr="001E2AB1">
        <w:rPr>
          <w:rFonts w:ascii="Arial Narrow" w:hAnsi="Arial Narrow" w:cs="Arial Narrow"/>
          <w:color w:val="FF0000"/>
          <w:sz w:val="24"/>
          <w:szCs w:val="24"/>
        </w:rPr>
        <w:t>Додаткова література</w:t>
      </w:r>
    </w:p>
    <w:p w:rsidR="00AA2A8C" w:rsidRPr="00EC2AD3" w:rsidRDefault="00AA2A8C" w:rsidP="00D35191">
      <w:pPr>
        <w:pStyle w:val="BodyText"/>
        <w:numPr>
          <w:ilvl w:val="0"/>
          <w:numId w:val="2"/>
        </w:numPr>
        <w:spacing w:line="240" w:lineRule="atLeast"/>
        <w:ind w:right="-5"/>
        <w:rPr>
          <w:rFonts w:ascii="Arial Narrow" w:hAnsi="Arial Narrow" w:cs="Arial Narrow"/>
          <w:sz w:val="24"/>
          <w:szCs w:val="24"/>
        </w:rPr>
      </w:pPr>
      <w:r w:rsidRPr="001E2AB1">
        <w:rPr>
          <w:rFonts w:ascii="Arial Narrow" w:hAnsi="Arial Narrow" w:cs="Arial Narrow"/>
          <w:sz w:val="24"/>
          <w:szCs w:val="24"/>
        </w:rPr>
        <w:t xml:space="preserve">Бойко Х. Натурні дослідження давнього єврейського кладовища в Бурштині// Збірник матеріалів Науково-практичного семінару з питань охорони історико-культурної спадщини.– Львів, 13-15 листопада 2006 р. та Науково-практичного семінару з питань історії та культури євреїв Галичини.- Львів, 23-25 квітня 2007 р.- Львів: Науковий центр іудаїки та єврейського мистецтва </w:t>
      </w:r>
      <w:r w:rsidRPr="00EC2AD3">
        <w:rPr>
          <w:rFonts w:ascii="Arial Narrow" w:hAnsi="Arial Narrow" w:cs="Arial Narrow"/>
          <w:sz w:val="24"/>
          <w:szCs w:val="24"/>
        </w:rPr>
        <w:t>ім. Ф.Петрякової, 2007.- С.102-118.</w:t>
      </w:r>
    </w:p>
    <w:p w:rsidR="00AA2A8C" w:rsidRPr="001E2AB1" w:rsidRDefault="00AA2A8C" w:rsidP="00432680">
      <w:pPr>
        <w:pStyle w:val="ListParagraph"/>
        <w:numPr>
          <w:ilvl w:val="0"/>
          <w:numId w:val="2"/>
        </w:numPr>
        <w:jc w:val="both"/>
        <w:rPr>
          <w:rFonts w:ascii="Arial Narrow" w:hAnsi="Arial Narrow" w:cs="Arial Narrow"/>
          <w:color w:val="FF0000"/>
          <w:sz w:val="24"/>
          <w:szCs w:val="24"/>
        </w:rPr>
      </w:pPr>
      <w:r w:rsidRPr="001E2AB1">
        <w:rPr>
          <w:rFonts w:ascii="Arial Narrow" w:hAnsi="Arial Narrow" w:cs="Arial Narrow"/>
          <w:sz w:val="24"/>
          <w:szCs w:val="24"/>
        </w:rPr>
        <w:t>Бойко Х. „Снятин – Археологія пам'яті”: відкриття і повернення історичної та культурно-мистецької спадщини галицького містечка //Вісник Харківської державної академії дизайну і мистецтв. - - Харків: ХДАДМ, Центр сходознавства, 2010. – № 8. – ВИП. 3. – 360 с.- С.11-34</w:t>
      </w:r>
    </w:p>
    <w:p w:rsidR="00AA2A8C" w:rsidRPr="001E2AB1" w:rsidRDefault="00AA2A8C" w:rsidP="00BA409A">
      <w:pPr>
        <w:numPr>
          <w:ilvl w:val="0"/>
          <w:numId w:val="2"/>
        </w:numPr>
        <w:spacing w:line="240" w:lineRule="atLeast"/>
        <w:jc w:val="both"/>
        <w:rPr>
          <w:rFonts w:ascii="Arial Narrow" w:hAnsi="Arial Narrow" w:cs="Arial Narrow"/>
          <w:sz w:val="24"/>
          <w:szCs w:val="24"/>
        </w:rPr>
      </w:pPr>
      <w:r w:rsidRPr="001E2AB1">
        <w:rPr>
          <w:rFonts w:ascii="Arial Narrow" w:hAnsi="Arial Narrow" w:cs="Arial Narrow"/>
          <w:sz w:val="24"/>
          <w:szCs w:val="24"/>
        </w:rPr>
        <w:t>Бевз М. Методи очищення поверхні в пам’ятниках скульптури і архітектури</w:t>
      </w:r>
      <w:r w:rsidRPr="001E2AB1">
        <w:rPr>
          <w:rFonts w:ascii="Arial Narrow" w:hAnsi="Arial Narrow" w:cs="Arial Narrow"/>
          <w:sz w:val="24"/>
          <w:szCs w:val="24"/>
          <w:lang w:val="ru-RU"/>
        </w:rPr>
        <w:t>// Галицька брама, 2010.</w:t>
      </w:r>
    </w:p>
    <w:p w:rsidR="00AA2A8C" w:rsidRPr="001E2AB1" w:rsidRDefault="00AA2A8C" w:rsidP="00BA409A">
      <w:pPr>
        <w:numPr>
          <w:ilvl w:val="0"/>
          <w:numId w:val="2"/>
        </w:numPr>
        <w:spacing w:line="240" w:lineRule="atLeast"/>
        <w:jc w:val="both"/>
        <w:rPr>
          <w:rFonts w:ascii="Arial Narrow" w:hAnsi="Arial Narrow" w:cs="Arial Narrow"/>
          <w:sz w:val="24"/>
          <w:szCs w:val="24"/>
        </w:rPr>
      </w:pPr>
      <w:r w:rsidRPr="001E2AB1">
        <w:rPr>
          <w:rFonts w:ascii="Arial Narrow" w:hAnsi="Arial Narrow" w:cs="Arial Narrow"/>
          <w:sz w:val="24"/>
          <w:szCs w:val="24"/>
        </w:rPr>
        <w:t>Юрченко І</w:t>
      </w:r>
      <w:r w:rsidRPr="001E2AB1">
        <w:rPr>
          <w:rFonts w:ascii="Arial Narrow" w:hAnsi="Arial Narrow" w:cs="Arial Narrow"/>
          <w:sz w:val="24"/>
          <w:szCs w:val="24"/>
          <w:lang w:val="ru-RU"/>
        </w:rPr>
        <w:t>.</w:t>
      </w:r>
      <w:r w:rsidRPr="001E2AB1">
        <w:rPr>
          <w:rFonts w:ascii="Arial Narrow" w:hAnsi="Arial Narrow" w:cs="Arial Narrow"/>
          <w:sz w:val="24"/>
          <w:szCs w:val="24"/>
        </w:rPr>
        <w:t>, Юрченко Н</w:t>
      </w:r>
      <w:r w:rsidRPr="001E2AB1">
        <w:rPr>
          <w:rFonts w:ascii="Arial Narrow" w:hAnsi="Arial Narrow" w:cs="Arial Narrow"/>
          <w:sz w:val="24"/>
          <w:szCs w:val="24"/>
          <w:lang w:val="ru-RU"/>
        </w:rPr>
        <w:t xml:space="preserve">. </w:t>
      </w:r>
      <w:r w:rsidRPr="001E2AB1">
        <w:rPr>
          <w:rFonts w:ascii="Arial Narrow" w:hAnsi="Arial Narrow" w:cs="Arial Narrow"/>
          <w:sz w:val="24"/>
          <w:szCs w:val="24"/>
        </w:rPr>
        <w:t xml:space="preserve">Дослідження караїмського кладовища біля Галича // Караїми Галича: історія, культура.- (Матеріали міжнародної конференції).- </w:t>
      </w:r>
      <w:r w:rsidRPr="001E2AB1">
        <w:rPr>
          <w:rFonts w:ascii="Arial Narrow" w:hAnsi="Arial Narrow" w:cs="Arial Narrow"/>
          <w:color w:val="000000"/>
          <w:sz w:val="24"/>
          <w:szCs w:val="24"/>
        </w:rPr>
        <w:t>Львів-Галич: Сполом, 2002. - 160 с.- С.46-57.</w:t>
      </w:r>
      <w:r w:rsidRPr="001E2AB1">
        <w:rPr>
          <w:rFonts w:ascii="Arial Narrow" w:hAnsi="Arial Narrow" w:cs="Arial Narrow"/>
          <w:sz w:val="24"/>
          <w:szCs w:val="24"/>
        </w:rPr>
        <w:t xml:space="preserve"> </w:t>
      </w:r>
    </w:p>
    <w:p w:rsidR="00AA2A8C" w:rsidRPr="001E2AB1" w:rsidRDefault="00AA2A8C" w:rsidP="00DB55C1">
      <w:pPr>
        <w:spacing w:line="240" w:lineRule="atLeast"/>
        <w:ind w:left="720" w:right="-379"/>
        <w:jc w:val="both"/>
        <w:rPr>
          <w:rFonts w:ascii="Arial Narrow" w:hAnsi="Arial Narrow" w:cs="Arial Narrow"/>
          <w:sz w:val="24"/>
          <w:szCs w:val="24"/>
        </w:rPr>
      </w:pPr>
    </w:p>
    <w:p w:rsidR="00AA2A8C" w:rsidRDefault="00AA2A8C" w:rsidP="0074673C">
      <w:pPr>
        <w:jc w:val="both"/>
        <w:rPr>
          <w:rFonts w:ascii="Arial Narrow" w:hAnsi="Arial Narrow" w:cs="Arial Narrow"/>
          <w:b/>
          <w:bCs/>
          <w:sz w:val="24"/>
          <w:szCs w:val="24"/>
          <w:lang w:val="en-US"/>
        </w:rPr>
      </w:pPr>
    </w:p>
    <w:p w:rsidR="00AA2A8C" w:rsidRPr="001E2AB1" w:rsidRDefault="00AA2A8C" w:rsidP="0074673C">
      <w:pPr>
        <w:jc w:val="both"/>
        <w:rPr>
          <w:rFonts w:ascii="Arial Narrow" w:hAnsi="Arial Narrow" w:cs="Arial Narrow"/>
          <w:color w:val="FF0000"/>
          <w:sz w:val="24"/>
          <w:szCs w:val="24"/>
          <w:lang w:val="ru-RU"/>
        </w:rPr>
      </w:pPr>
      <w:r w:rsidRPr="001E2AB1">
        <w:rPr>
          <w:rFonts w:ascii="Arial Narrow" w:hAnsi="Arial Narrow" w:cs="Arial Narrow"/>
          <w:b/>
          <w:bCs/>
          <w:sz w:val="24"/>
          <w:szCs w:val="24"/>
          <w:lang w:val="en-US"/>
        </w:rPr>
        <w:t>X</w:t>
      </w:r>
      <w:r w:rsidRPr="001E2AB1">
        <w:rPr>
          <w:rFonts w:ascii="Arial Narrow" w:hAnsi="Arial Narrow" w:cs="Arial Narrow"/>
          <w:b/>
          <w:bCs/>
          <w:sz w:val="24"/>
          <w:szCs w:val="24"/>
        </w:rPr>
        <w:t>II</w:t>
      </w:r>
      <w:r>
        <w:rPr>
          <w:rFonts w:ascii="Arial Narrow" w:hAnsi="Arial Narrow" w:cs="Arial Narrow"/>
          <w:b/>
          <w:bCs/>
          <w:sz w:val="24"/>
          <w:szCs w:val="24"/>
          <w:lang w:val="en-US"/>
        </w:rPr>
        <w:t>I</w:t>
      </w:r>
      <w:r w:rsidRPr="001E2AB1">
        <w:rPr>
          <w:rFonts w:ascii="Arial Narrow" w:hAnsi="Arial Narrow" w:cs="Arial Narrow"/>
          <w:b/>
          <w:bCs/>
          <w:sz w:val="24"/>
          <w:szCs w:val="24"/>
        </w:rPr>
        <w:t xml:space="preserve"> заняття – </w:t>
      </w:r>
      <w:r w:rsidRPr="001E2AB1">
        <w:rPr>
          <w:rFonts w:ascii="Arial Narrow" w:hAnsi="Arial Narrow" w:cs="Arial Narrow"/>
          <w:b/>
          <w:bCs/>
          <w:color w:val="FF0000"/>
          <w:sz w:val="24"/>
          <w:szCs w:val="24"/>
        </w:rPr>
        <w:t>21.12.12</w:t>
      </w:r>
    </w:p>
    <w:p w:rsidR="00AA2A8C" w:rsidRPr="001E2AB1" w:rsidRDefault="00AA2A8C" w:rsidP="0074673C">
      <w:pPr>
        <w:pStyle w:val="ListParagraph"/>
        <w:ind w:left="0"/>
        <w:jc w:val="both"/>
        <w:rPr>
          <w:rFonts w:ascii="Arial Narrow" w:hAnsi="Arial Narrow" w:cs="Arial Narrow"/>
          <w:b/>
          <w:bCs/>
          <w:sz w:val="24"/>
          <w:szCs w:val="24"/>
        </w:rPr>
      </w:pPr>
      <w:r w:rsidRPr="001E2AB1">
        <w:rPr>
          <w:rFonts w:ascii="Arial Narrow" w:hAnsi="Arial Narrow" w:cs="Arial Narrow"/>
          <w:b/>
          <w:bCs/>
          <w:sz w:val="24"/>
          <w:szCs w:val="24"/>
        </w:rPr>
        <w:t>Підсумкове заняття: тестування за програмою навчального семінару та самостійною роботою студентів із навчальним матеріалом (читанкою).</w:t>
      </w:r>
    </w:p>
    <w:p w:rsidR="00AA2A8C" w:rsidRPr="001E2AB1" w:rsidRDefault="00AA2A8C" w:rsidP="0074673C">
      <w:pPr>
        <w:jc w:val="both"/>
        <w:rPr>
          <w:rFonts w:ascii="Arial Narrow" w:hAnsi="Arial Narrow" w:cs="Arial Narrow"/>
          <w:b/>
          <w:bCs/>
          <w:sz w:val="24"/>
          <w:szCs w:val="24"/>
          <w:lang w:val="ru-RU"/>
        </w:rPr>
      </w:pPr>
    </w:p>
    <w:p w:rsidR="00AA2A8C" w:rsidRPr="00C14A27" w:rsidRDefault="00AA2A8C" w:rsidP="0074673C">
      <w:pPr>
        <w:jc w:val="both"/>
        <w:rPr>
          <w:rFonts w:ascii="Arial Narrow" w:hAnsi="Arial Narrow" w:cs="Arial Narrow"/>
          <w:b/>
          <w:bCs/>
          <w:sz w:val="24"/>
          <w:szCs w:val="24"/>
          <w:lang w:val="ru-RU"/>
        </w:rPr>
      </w:pPr>
    </w:p>
    <w:p w:rsidR="00AA2A8C" w:rsidRPr="001E2AB1" w:rsidRDefault="00AA2A8C" w:rsidP="0074673C">
      <w:pPr>
        <w:jc w:val="both"/>
        <w:rPr>
          <w:rFonts w:ascii="Arial Narrow" w:hAnsi="Arial Narrow" w:cs="Arial Narrow"/>
          <w:color w:val="FF0000"/>
          <w:sz w:val="24"/>
          <w:szCs w:val="24"/>
          <w:lang w:val="ru-RU"/>
        </w:rPr>
      </w:pPr>
      <w:r w:rsidRPr="001E2AB1">
        <w:rPr>
          <w:rFonts w:ascii="Arial Narrow" w:hAnsi="Arial Narrow" w:cs="Arial Narrow"/>
          <w:b/>
          <w:bCs/>
          <w:sz w:val="24"/>
          <w:szCs w:val="24"/>
          <w:lang w:val="en-US"/>
        </w:rPr>
        <w:t>X</w:t>
      </w:r>
      <w:r>
        <w:rPr>
          <w:rFonts w:ascii="Arial Narrow" w:hAnsi="Arial Narrow" w:cs="Arial Narrow"/>
          <w:b/>
          <w:bCs/>
          <w:sz w:val="24"/>
          <w:szCs w:val="24"/>
        </w:rPr>
        <w:t>I</w:t>
      </w:r>
      <w:r>
        <w:rPr>
          <w:rFonts w:ascii="Arial Narrow" w:hAnsi="Arial Narrow" w:cs="Arial Narrow"/>
          <w:b/>
          <w:bCs/>
          <w:sz w:val="24"/>
          <w:szCs w:val="24"/>
          <w:lang w:val="en-US"/>
        </w:rPr>
        <w:t>V</w:t>
      </w:r>
      <w:r w:rsidRPr="001E2AB1">
        <w:rPr>
          <w:rFonts w:ascii="Arial Narrow" w:hAnsi="Arial Narrow" w:cs="Arial Narrow"/>
          <w:b/>
          <w:bCs/>
          <w:sz w:val="24"/>
          <w:szCs w:val="24"/>
        </w:rPr>
        <w:t xml:space="preserve"> заняття – </w:t>
      </w:r>
      <w:r w:rsidRPr="001E2AB1">
        <w:rPr>
          <w:rFonts w:ascii="Arial Narrow" w:hAnsi="Arial Narrow" w:cs="Arial Narrow"/>
          <w:b/>
          <w:bCs/>
          <w:color w:val="FF0000"/>
          <w:sz w:val="24"/>
          <w:szCs w:val="24"/>
        </w:rPr>
        <w:t>2</w:t>
      </w:r>
      <w:r w:rsidRPr="001E2AB1">
        <w:rPr>
          <w:rFonts w:ascii="Arial Narrow" w:hAnsi="Arial Narrow" w:cs="Arial Narrow"/>
          <w:b/>
          <w:bCs/>
          <w:color w:val="FF0000"/>
          <w:sz w:val="24"/>
          <w:szCs w:val="24"/>
          <w:lang w:val="ru-RU"/>
        </w:rPr>
        <w:t>8</w:t>
      </w:r>
      <w:r w:rsidRPr="001E2AB1">
        <w:rPr>
          <w:rFonts w:ascii="Arial Narrow" w:hAnsi="Arial Narrow" w:cs="Arial Narrow"/>
          <w:b/>
          <w:bCs/>
          <w:color w:val="FF0000"/>
          <w:sz w:val="24"/>
          <w:szCs w:val="24"/>
        </w:rPr>
        <w:t>.12.</w:t>
      </w:r>
      <w:r w:rsidRPr="001E2AB1">
        <w:rPr>
          <w:rFonts w:ascii="Arial Narrow" w:hAnsi="Arial Narrow" w:cs="Arial Narrow"/>
          <w:b/>
          <w:bCs/>
          <w:color w:val="FF0000"/>
          <w:sz w:val="24"/>
          <w:szCs w:val="24"/>
          <w:lang w:val="ru-RU"/>
        </w:rPr>
        <w:t>12</w:t>
      </w:r>
    </w:p>
    <w:p w:rsidR="00AA2A8C" w:rsidRPr="001E2AB1" w:rsidRDefault="00AA2A8C" w:rsidP="0074673C">
      <w:pPr>
        <w:pStyle w:val="ListParagraph"/>
        <w:tabs>
          <w:tab w:val="left" w:pos="720"/>
        </w:tabs>
        <w:ind w:left="0"/>
        <w:jc w:val="both"/>
        <w:rPr>
          <w:rFonts w:ascii="Arial Narrow" w:hAnsi="Arial Narrow" w:cs="Arial Narrow"/>
          <w:sz w:val="24"/>
          <w:szCs w:val="24"/>
        </w:rPr>
      </w:pPr>
      <w:r w:rsidRPr="001E2AB1">
        <w:rPr>
          <w:rFonts w:ascii="Arial Narrow" w:hAnsi="Arial Narrow" w:cs="Arial Narrow"/>
          <w:b/>
          <w:bCs/>
          <w:sz w:val="24"/>
          <w:szCs w:val="24"/>
        </w:rPr>
        <w:t>Захист науково-дослідних робіт студентів.</w:t>
      </w:r>
    </w:p>
    <w:p w:rsidR="00AA2A8C" w:rsidRPr="001E2AB1" w:rsidRDefault="00AA2A8C" w:rsidP="00DB55C1">
      <w:pPr>
        <w:rPr>
          <w:rFonts w:ascii="Arial Narrow" w:hAnsi="Arial Narrow" w:cs="Arial Narrow"/>
          <w:sz w:val="24"/>
          <w:szCs w:val="24"/>
          <w:lang w:val="ru-RU"/>
        </w:rPr>
      </w:pPr>
    </w:p>
    <w:p w:rsidR="00AA2A8C" w:rsidRPr="001E2AB1" w:rsidRDefault="00AA2A8C" w:rsidP="00DC72B3">
      <w:pPr>
        <w:rPr>
          <w:rFonts w:ascii="Arial Narrow" w:hAnsi="Arial Narrow" w:cs="Arial Narrow"/>
          <w:sz w:val="24"/>
          <w:szCs w:val="24"/>
        </w:rPr>
      </w:pPr>
    </w:p>
    <w:p w:rsidR="00AA2A8C" w:rsidRPr="001E2AB1" w:rsidRDefault="00AA2A8C" w:rsidP="00DC72B3">
      <w:pPr>
        <w:pStyle w:val="FootnoteText"/>
        <w:spacing w:line="240" w:lineRule="atLeast"/>
        <w:ind w:right="-379"/>
        <w:jc w:val="both"/>
        <w:rPr>
          <w:rFonts w:ascii="Arial Narrow" w:hAnsi="Arial Narrow" w:cs="Arial Narrow"/>
          <w:sz w:val="24"/>
          <w:szCs w:val="24"/>
          <w:lang w:val="uk-UA"/>
        </w:rPr>
      </w:pPr>
    </w:p>
    <w:p w:rsidR="00AA2A8C" w:rsidRPr="001E2AB1" w:rsidRDefault="00AA2A8C" w:rsidP="00DC72B3">
      <w:pPr>
        <w:spacing w:line="240" w:lineRule="atLeast"/>
        <w:ind w:left="720" w:right="-379"/>
        <w:jc w:val="both"/>
        <w:rPr>
          <w:rFonts w:ascii="Arial Narrow" w:hAnsi="Arial Narrow" w:cs="Arial Narrow"/>
          <w:sz w:val="24"/>
          <w:szCs w:val="24"/>
        </w:rPr>
      </w:pPr>
    </w:p>
    <w:p w:rsidR="00AA2A8C" w:rsidRPr="001E2AB1" w:rsidRDefault="00AA2A8C">
      <w:pPr>
        <w:rPr>
          <w:rFonts w:ascii="Arial Narrow" w:hAnsi="Arial Narrow" w:cs="Arial Narrow"/>
          <w:sz w:val="24"/>
          <w:szCs w:val="24"/>
        </w:rPr>
      </w:pPr>
    </w:p>
    <w:sectPr w:rsidR="00AA2A8C" w:rsidRPr="001E2AB1" w:rsidSect="0025708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Narrow">
    <w:panose1 w:val="020B0506020202030204"/>
    <w:charset w:val="CC"/>
    <w:family w:val="swiss"/>
    <w:pitch w:val="variable"/>
    <w:sig w:usb0="00000287" w:usb1="00000000" w:usb2="00000000" w:usb3="00000000" w:csb0="0000009F" w:csb1="00000000"/>
  </w:font>
  <w:font w:name="MinionPro-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41DE6"/>
    <w:multiLevelType w:val="hybridMultilevel"/>
    <w:tmpl w:val="7456714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3421134"/>
    <w:multiLevelType w:val="hybridMultilevel"/>
    <w:tmpl w:val="4D10E5D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18885822"/>
    <w:multiLevelType w:val="hybridMultilevel"/>
    <w:tmpl w:val="D1A406A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3775033"/>
    <w:multiLevelType w:val="hybridMultilevel"/>
    <w:tmpl w:val="1708CCD8"/>
    <w:lvl w:ilvl="0" w:tplc="04220001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4">
    <w:nsid w:val="29381427"/>
    <w:multiLevelType w:val="hybridMultilevel"/>
    <w:tmpl w:val="2990DA0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31D7301C"/>
    <w:multiLevelType w:val="singleLevel"/>
    <w:tmpl w:val="041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6">
    <w:nsid w:val="507D1636"/>
    <w:multiLevelType w:val="hybridMultilevel"/>
    <w:tmpl w:val="7E9CC73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625F220A"/>
    <w:multiLevelType w:val="hybridMultilevel"/>
    <w:tmpl w:val="46B4BD0A"/>
    <w:lvl w:ilvl="0" w:tplc="04220001">
      <w:start w:val="1"/>
      <w:numFmt w:val="bullet"/>
      <w:lvlText w:val=""/>
      <w:lvlJc w:val="left"/>
      <w:pPr>
        <w:ind w:left="1077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17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3237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77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397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37" w:hanging="360"/>
      </w:pPr>
      <w:rPr>
        <w:rFonts w:ascii="Wingdings" w:hAnsi="Wingdings" w:cs="Wingdings" w:hint="default"/>
      </w:rPr>
    </w:lvl>
  </w:abstractNum>
  <w:abstractNum w:abstractNumId="8">
    <w:nsid w:val="77777113"/>
    <w:multiLevelType w:val="hybridMultilevel"/>
    <w:tmpl w:val="F522A6C2"/>
    <w:lvl w:ilvl="0" w:tplc="718439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C1A481C"/>
    <w:multiLevelType w:val="hybridMultilevel"/>
    <w:tmpl w:val="4A7CD6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CBF04D7"/>
    <w:multiLevelType w:val="hybridMultilevel"/>
    <w:tmpl w:val="0A8CEA4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0"/>
  </w:num>
  <w:num w:numId="7">
    <w:abstractNumId w:val="5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</w:lvl>
    </w:lvlOverride>
  </w:num>
  <w:num w:numId="8">
    <w:abstractNumId w:val="5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9">
    <w:abstractNumId w:val="1"/>
  </w:num>
  <w:num w:numId="1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B55C1"/>
    <w:rsid w:val="000053D2"/>
    <w:rsid w:val="00077921"/>
    <w:rsid w:val="000E2114"/>
    <w:rsid w:val="001013B0"/>
    <w:rsid w:val="001A42AB"/>
    <w:rsid w:val="001C16BA"/>
    <w:rsid w:val="001E2AB1"/>
    <w:rsid w:val="00253E1E"/>
    <w:rsid w:val="0025708F"/>
    <w:rsid w:val="002C4112"/>
    <w:rsid w:val="002E0727"/>
    <w:rsid w:val="00321A47"/>
    <w:rsid w:val="003634E7"/>
    <w:rsid w:val="00370539"/>
    <w:rsid w:val="0038605A"/>
    <w:rsid w:val="003E1528"/>
    <w:rsid w:val="003E2175"/>
    <w:rsid w:val="00432680"/>
    <w:rsid w:val="004908A5"/>
    <w:rsid w:val="004960B5"/>
    <w:rsid w:val="004A09E8"/>
    <w:rsid w:val="004C43C2"/>
    <w:rsid w:val="004F3DCF"/>
    <w:rsid w:val="00523340"/>
    <w:rsid w:val="00540048"/>
    <w:rsid w:val="00560D55"/>
    <w:rsid w:val="00563331"/>
    <w:rsid w:val="00573E8F"/>
    <w:rsid w:val="00601DCB"/>
    <w:rsid w:val="0062435A"/>
    <w:rsid w:val="00646B52"/>
    <w:rsid w:val="00653BF2"/>
    <w:rsid w:val="006A2D26"/>
    <w:rsid w:val="0074673C"/>
    <w:rsid w:val="00771F5A"/>
    <w:rsid w:val="00797A1E"/>
    <w:rsid w:val="007E07E7"/>
    <w:rsid w:val="007F71AE"/>
    <w:rsid w:val="007F7AE4"/>
    <w:rsid w:val="008331A0"/>
    <w:rsid w:val="008A25FB"/>
    <w:rsid w:val="008F28DA"/>
    <w:rsid w:val="009C3018"/>
    <w:rsid w:val="00AA2A8C"/>
    <w:rsid w:val="00B06546"/>
    <w:rsid w:val="00BA234C"/>
    <w:rsid w:val="00BA409A"/>
    <w:rsid w:val="00BD56D3"/>
    <w:rsid w:val="00C12FD6"/>
    <w:rsid w:val="00C14A27"/>
    <w:rsid w:val="00C37C2C"/>
    <w:rsid w:val="00C64F3E"/>
    <w:rsid w:val="00D05A82"/>
    <w:rsid w:val="00D35191"/>
    <w:rsid w:val="00D55AFF"/>
    <w:rsid w:val="00D97F8C"/>
    <w:rsid w:val="00DB55C1"/>
    <w:rsid w:val="00DC72B3"/>
    <w:rsid w:val="00E22B17"/>
    <w:rsid w:val="00EB50B8"/>
    <w:rsid w:val="00EB689B"/>
    <w:rsid w:val="00EC2AD3"/>
    <w:rsid w:val="00F14924"/>
    <w:rsid w:val="00F17DA4"/>
    <w:rsid w:val="00F20AAF"/>
    <w:rsid w:val="00F25585"/>
    <w:rsid w:val="00F40C21"/>
    <w:rsid w:val="00F658B2"/>
    <w:rsid w:val="00F72A5F"/>
    <w:rsid w:val="00FB6D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5C1"/>
    <w:rPr>
      <w:rFonts w:ascii="Times New Roman" w:eastAsia="Times New Roman" w:hAnsi="Times New Roman"/>
      <w:sz w:val="28"/>
      <w:szCs w:val="28"/>
      <w:lang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A2D26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  <w:lang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A2D26"/>
    <w:rPr>
      <w:rFonts w:ascii="Cambria" w:hAnsi="Cambria" w:cs="Cambria"/>
      <w:b/>
      <w:bCs/>
      <w:kern w:val="32"/>
      <w:sz w:val="32"/>
      <w:szCs w:val="32"/>
      <w:lang w:eastAsia="uk-UA"/>
    </w:rPr>
  </w:style>
  <w:style w:type="paragraph" w:styleId="FootnoteText">
    <w:name w:val="footnote text"/>
    <w:aliases w:val="Знак"/>
    <w:basedOn w:val="Normal"/>
    <w:link w:val="FootnoteTextChar"/>
    <w:uiPriority w:val="99"/>
    <w:semiHidden/>
    <w:rsid w:val="00DB55C1"/>
    <w:rPr>
      <w:lang w:val="ru-RU"/>
    </w:rPr>
  </w:style>
  <w:style w:type="character" w:customStyle="1" w:styleId="FootnoteTextChar">
    <w:name w:val="Footnote Text Char"/>
    <w:aliases w:val="Знак Char"/>
    <w:basedOn w:val="DefaultParagraphFont"/>
    <w:link w:val="FootnoteText"/>
    <w:uiPriority w:val="99"/>
    <w:semiHidden/>
    <w:locked/>
    <w:rsid w:val="00DB55C1"/>
    <w:rPr>
      <w:rFonts w:ascii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99"/>
    <w:qFormat/>
    <w:rsid w:val="00DB55C1"/>
    <w:pPr>
      <w:ind w:left="720"/>
    </w:pPr>
  </w:style>
  <w:style w:type="paragraph" w:customStyle="1" w:styleId="1">
    <w:name w:val="Абзац списка1"/>
    <w:basedOn w:val="Normal"/>
    <w:uiPriority w:val="99"/>
    <w:rsid w:val="00DC72B3"/>
    <w:pPr>
      <w:ind w:left="720"/>
    </w:pPr>
    <w:rPr>
      <w:rFonts w:eastAsia="Calibri"/>
    </w:rPr>
  </w:style>
  <w:style w:type="character" w:customStyle="1" w:styleId="hps">
    <w:name w:val="hps"/>
    <w:basedOn w:val="DefaultParagraphFont"/>
    <w:uiPriority w:val="99"/>
    <w:rsid w:val="00DC72B3"/>
  </w:style>
  <w:style w:type="character" w:styleId="Hyperlink">
    <w:name w:val="Hyperlink"/>
    <w:basedOn w:val="DefaultParagraphFont"/>
    <w:uiPriority w:val="99"/>
    <w:rsid w:val="001C16BA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rsid w:val="00D35191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35191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ListParagraph1">
    <w:name w:val="List Paragraph1"/>
    <w:basedOn w:val="Normal"/>
    <w:uiPriority w:val="99"/>
    <w:rsid w:val="00D05A82"/>
    <w:pPr>
      <w:ind w:left="720"/>
    </w:pPr>
    <w:rPr>
      <w:rFonts w:eastAsia="Calibri"/>
    </w:rPr>
  </w:style>
  <w:style w:type="character" w:customStyle="1" w:styleId="apple-converted-space">
    <w:name w:val="apple-converted-space"/>
    <w:basedOn w:val="DefaultParagraphFont"/>
    <w:uiPriority w:val="99"/>
    <w:rsid w:val="00EC2AD3"/>
  </w:style>
  <w:style w:type="paragraph" w:styleId="NormalWeb">
    <w:name w:val="Normal (Web)"/>
    <w:basedOn w:val="Normal"/>
    <w:uiPriority w:val="99"/>
    <w:rsid w:val="0062435A"/>
    <w:pPr>
      <w:spacing w:before="100" w:beforeAutospacing="1" w:after="100" w:afterAutospacing="1"/>
    </w:pPr>
    <w:rPr>
      <w:rFonts w:eastAsia="Calibri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3715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15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15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vivcenter.org/uk/lia/description/?ci_objectid=26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202</TotalTime>
  <Pages>6</Pages>
  <Words>10170</Words>
  <Characters>5797</Characters>
  <Application>Microsoft Office Outlook</Application>
  <DocSecurity>0</DocSecurity>
  <Lines>0</Lines>
  <Paragraphs>0</Paragraphs>
  <ScaleCrop>false</ScaleCrop>
  <Company>Center for Urban History of East Central Europe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Христина</dc:creator>
  <cp:keywords/>
  <dc:description/>
  <cp:lastModifiedBy>m.maksymiak</cp:lastModifiedBy>
  <cp:revision>27</cp:revision>
  <cp:lastPrinted>2012-09-25T10:05:00Z</cp:lastPrinted>
  <dcterms:created xsi:type="dcterms:W3CDTF">2012-09-18T14:00:00Z</dcterms:created>
  <dcterms:modified xsi:type="dcterms:W3CDTF">2012-10-17T12:33:00Z</dcterms:modified>
</cp:coreProperties>
</file>